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FB2" w:rsidRDefault="00C56FB2" w:rsidP="008903FF">
      <w:pPr>
        <w:pStyle w:val="Standard"/>
        <w:spacing w:after="0" w:line="20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3550" w:type="dxa"/>
        <w:tblLayout w:type="fixed"/>
        <w:tblLook w:val="04A0" w:firstRow="1" w:lastRow="0" w:firstColumn="1" w:lastColumn="0" w:noHBand="0" w:noVBand="1"/>
      </w:tblPr>
      <w:tblGrid>
        <w:gridCol w:w="1134"/>
        <w:gridCol w:w="102"/>
        <w:gridCol w:w="39"/>
        <w:gridCol w:w="567"/>
        <w:gridCol w:w="142"/>
        <w:gridCol w:w="103"/>
        <w:gridCol w:w="322"/>
        <w:gridCol w:w="567"/>
        <w:gridCol w:w="103"/>
        <w:gridCol w:w="323"/>
        <w:gridCol w:w="426"/>
        <w:gridCol w:w="243"/>
        <w:gridCol w:w="142"/>
        <w:gridCol w:w="606"/>
        <w:gridCol w:w="142"/>
        <w:gridCol w:w="954"/>
      </w:tblGrid>
      <w:tr w:rsidR="00C56FB2" w:rsidTr="00CE760C">
        <w:tc>
          <w:tcPr>
            <w:tcW w:w="591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56FB2" w:rsidRPr="009853F6" w:rsidRDefault="00C56FB2" w:rsidP="00C56FB2">
            <w:pPr>
              <w:pStyle w:val="Standard"/>
              <w:spacing w:line="200" w:lineRule="atLeast"/>
              <w:contextualSpacing/>
              <w:rPr>
                <w:b/>
                <w:sz w:val="23"/>
                <w:szCs w:val="23"/>
              </w:rPr>
            </w:pPr>
            <w:r w:rsidRPr="009853F6">
              <w:rPr>
                <w:rFonts w:ascii="Times New Roman" w:hAnsi="Times New Roman" w:cs="Times New Roman"/>
                <w:b/>
                <w:sz w:val="23"/>
                <w:szCs w:val="23"/>
              </w:rPr>
              <w:t>АО «Газпром</w:t>
            </w:r>
            <w:r w:rsidRPr="009853F6">
              <w:rPr>
                <w:b/>
                <w:sz w:val="23"/>
                <w:szCs w:val="23"/>
              </w:rPr>
              <w:t xml:space="preserve"> </w:t>
            </w:r>
            <w:r w:rsidRPr="009853F6">
              <w:rPr>
                <w:rFonts w:ascii="Times New Roman" w:hAnsi="Times New Roman" w:cs="Times New Roman"/>
                <w:b/>
                <w:sz w:val="23"/>
                <w:szCs w:val="23"/>
              </w:rPr>
              <w:t>газораспределение Тверь»</w:t>
            </w:r>
            <w:r w:rsidR="009853F6" w:rsidRPr="009853F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9853F6" w:rsidRPr="009853F6">
              <w:rPr>
                <w:rFonts w:ascii="Times New Roman" w:hAnsi="Times New Roman" w:cs="Times New Roman"/>
                <w:sz w:val="23"/>
                <w:szCs w:val="23"/>
              </w:rPr>
              <w:t>от</w:t>
            </w:r>
          </w:p>
        </w:tc>
      </w:tr>
      <w:tr w:rsidR="00C56FB2" w:rsidTr="00CE760C"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6FB2" w:rsidRPr="00C56FB2" w:rsidRDefault="00C56FB2" w:rsidP="00C56FB2">
            <w:pPr>
              <w:pStyle w:val="Standard"/>
              <w:spacing w:line="200" w:lineRule="atLeast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C56FB2">
              <w:rPr>
                <w:rFonts w:ascii="Times New Roman" w:hAnsi="Times New Roman" w:cs="Times New Roman"/>
                <w:sz w:val="23"/>
                <w:szCs w:val="23"/>
              </w:rPr>
              <w:t>Фамилия</w:t>
            </w:r>
          </w:p>
        </w:tc>
        <w:tc>
          <w:tcPr>
            <w:tcW w:w="464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FB2" w:rsidRPr="00C56FB2" w:rsidRDefault="00C56FB2" w:rsidP="00C56FB2">
            <w:pPr>
              <w:pStyle w:val="Standard"/>
              <w:spacing w:line="200" w:lineRule="atLeast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6FB2" w:rsidTr="00CE760C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FB2" w:rsidRPr="00C56FB2" w:rsidRDefault="00C56FB2" w:rsidP="00C56FB2">
            <w:pPr>
              <w:pStyle w:val="Standard"/>
              <w:tabs>
                <w:tab w:val="left" w:pos="940"/>
              </w:tabs>
              <w:spacing w:line="200" w:lineRule="atLeast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C56FB2">
              <w:rPr>
                <w:rFonts w:ascii="Times New Roman" w:hAnsi="Times New Roman" w:cs="Times New Roman"/>
                <w:sz w:val="23"/>
                <w:szCs w:val="23"/>
              </w:rPr>
              <w:t>Имя</w:t>
            </w:r>
          </w:p>
        </w:tc>
        <w:tc>
          <w:tcPr>
            <w:tcW w:w="478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FB2" w:rsidRPr="00C56FB2" w:rsidRDefault="00C56FB2" w:rsidP="00C56FB2">
            <w:pPr>
              <w:pStyle w:val="Standard"/>
              <w:spacing w:line="200" w:lineRule="atLeast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6FB2" w:rsidTr="00CE760C"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6FB2" w:rsidRPr="00C56FB2" w:rsidRDefault="00C56FB2" w:rsidP="00C56FB2">
            <w:pPr>
              <w:pStyle w:val="Standard"/>
              <w:spacing w:line="200" w:lineRule="atLeast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C56FB2">
              <w:rPr>
                <w:rFonts w:ascii="Times New Roman" w:hAnsi="Times New Roman" w:cs="Times New Roman"/>
                <w:sz w:val="23"/>
                <w:szCs w:val="23"/>
              </w:rPr>
              <w:t>Отчество</w:t>
            </w:r>
          </w:p>
        </w:tc>
        <w:tc>
          <w:tcPr>
            <w:tcW w:w="464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FB2" w:rsidRPr="00C56FB2" w:rsidRDefault="00C56FB2" w:rsidP="00C56FB2">
            <w:pPr>
              <w:pStyle w:val="Standard"/>
              <w:spacing w:line="200" w:lineRule="atLeast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6FB2" w:rsidTr="00CE760C">
        <w:tc>
          <w:tcPr>
            <w:tcW w:w="1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56FB2" w:rsidRPr="00C56FB2" w:rsidRDefault="00C56FB2" w:rsidP="00C56FB2">
            <w:pPr>
              <w:pStyle w:val="Standard"/>
              <w:spacing w:line="200" w:lineRule="atLeast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C56FB2">
              <w:rPr>
                <w:rFonts w:ascii="Times New Roman" w:hAnsi="Times New Roman" w:cs="Times New Roman"/>
                <w:sz w:val="23"/>
                <w:szCs w:val="23"/>
              </w:rPr>
              <w:t>Дата рождения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FB2" w:rsidRPr="00C56FB2" w:rsidRDefault="00C56FB2" w:rsidP="00C56FB2">
            <w:pPr>
              <w:pStyle w:val="Standard"/>
              <w:spacing w:line="200" w:lineRule="atLeast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56FB2" w:rsidRPr="00C56FB2" w:rsidRDefault="00C56FB2" w:rsidP="00C56FB2">
            <w:pPr>
              <w:pStyle w:val="Standard"/>
              <w:spacing w:line="200" w:lineRule="atLeast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C56FB2">
              <w:rPr>
                <w:rFonts w:ascii="Times New Roman" w:hAnsi="Times New Roman" w:cs="Times New Roman"/>
                <w:sz w:val="23"/>
                <w:szCs w:val="23"/>
              </w:rPr>
              <w:t>Место рождения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FB2" w:rsidRPr="00C56FB2" w:rsidRDefault="00C56FB2" w:rsidP="00C56FB2">
            <w:pPr>
              <w:pStyle w:val="Standard"/>
              <w:spacing w:line="200" w:lineRule="atLeast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903FF" w:rsidTr="00CE760C">
        <w:tc>
          <w:tcPr>
            <w:tcW w:w="591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03FF" w:rsidRPr="00C56FB2" w:rsidRDefault="008903FF" w:rsidP="00C56FB2">
            <w:pPr>
              <w:pStyle w:val="Standard"/>
              <w:spacing w:line="200" w:lineRule="atLeast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6FB2" w:rsidTr="00CE760C"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6FB2" w:rsidRPr="00C56FB2" w:rsidRDefault="00C56FB2" w:rsidP="00C56FB2">
            <w:pPr>
              <w:pStyle w:val="Standard"/>
              <w:spacing w:line="200" w:lineRule="atLeast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C56FB2">
              <w:rPr>
                <w:rFonts w:ascii="Times New Roman" w:hAnsi="Times New Roman" w:cs="Times New Roman"/>
                <w:sz w:val="23"/>
                <w:szCs w:val="23"/>
              </w:rPr>
              <w:t>Паспорт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6FB2" w:rsidRPr="00C56FB2" w:rsidRDefault="00C56FB2" w:rsidP="00C56FB2">
            <w:pPr>
              <w:pStyle w:val="Standard"/>
              <w:spacing w:line="200" w:lineRule="atLeast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C56FB2">
              <w:rPr>
                <w:rFonts w:ascii="Times New Roman" w:hAnsi="Times New Roman" w:cs="Times New Roman"/>
                <w:sz w:val="23"/>
                <w:szCs w:val="23"/>
              </w:rPr>
              <w:t>серия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6FB2" w:rsidRPr="00C56FB2" w:rsidRDefault="00C56FB2" w:rsidP="00C56FB2">
            <w:pPr>
              <w:pStyle w:val="Standard"/>
              <w:spacing w:line="200" w:lineRule="atLeast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6FB2" w:rsidRPr="00C56FB2" w:rsidRDefault="00C56FB2" w:rsidP="00C56FB2">
            <w:pPr>
              <w:pStyle w:val="Standard"/>
              <w:spacing w:line="200" w:lineRule="atLeast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C56FB2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6FB2" w:rsidRPr="00C56FB2" w:rsidRDefault="00C56FB2" w:rsidP="00C56FB2">
            <w:pPr>
              <w:pStyle w:val="Standard"/>
              <w:spacing w:line="200" w:lineRule="atLeast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6FB2" w:rsidRPr="00C56FB2" w:rsidRDefault="00C56FB2" w:rsidP="008903FF">
            <w:pPr>
              <w:pStyle w:val="Standard"/>
              <w:spacing w:line="200" w:lineRule="atLeast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Когда </w:t>
            </w:r>
            <w:r w:rsidR="008903FF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</w:p>
        </w:tc>
      </w:tr>
      <w:tr w:rsidR="00C56FB2" w:rsidTr="00CE760C"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6FB2" w:rsidRPr="00C56FB2" w:rsidRDefault="008903FF" w:rsidP="00C56FB2">
            <w:pPr>
              <w:pStyle w:val="Standard"/>
              <w:spacing w:line="200" w:lineRule="atLeast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кем</w:t>
            </w:r>
            <w:r w:rsidRPr="00C56FB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C56FB2" w:rsidRPr="00C56FB2">
              <w:rPr>
                <w:rFonts w:ascii="Times New Roman" w:hAnsi="Times New Roman" w:cs="Times New Roman"/>
                <w:sz w:val="23"/>
                <w:szCs w:val="23"/>
              </w:rPr>
              <w:t>выдан</w:t>
            </w:r>
          </w:p>
        </w:tc>
        <w:tc>
          <w:tcPr>
            <w:tcW w:w="467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FB2" w:rsidRPr="00C56FB2" w:rsidRDefault="00C56FB2" w:rsidP="00C56FB2">
            <w:pPr>
              <w:pStyle w:val="Standard"/>
              <w:spacing w:line="200" w:lineRule="atLeast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903FF" w:rsidTr="00CE760C">
        <w:tc>
          <w:tcPr>
            <w:tcW w:w="591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03FF" w:rsidRPr="00C56FB2" w:rsidRDefault="008903FF" w:rsidP="00C56FB2">
            <w:pPr>
              <w:pStyle w:val="Standard"/>
              <w:spacing w:line="200" w:lineRule="atLeast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E760C" w:rsidTr="00CE760C">
        <w:tc>
          <w:tcPr>
            <w:tcW w:w="20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60C" w:rsidRPr="00C56FB2" w:rsidRDefault="00CE760C" w:rsidP="00C56FB2">
            <w:pPr>
              <w:pStyle w:val="Standard"/>
              <w:spacing w:line="200" w:lineRule="atLeast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C56FB2">
              <w:rPr>
                <w:rFonts w:ascii="Times New Roman" w:hAnsi="Times New Roman" w:cs="Times New Roman"/>
                <w:sz w:val="23"/>
                <w:szCs w:val="23"/>
              </w:rPr>
              <w:t>Код подразделения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760C" w:rsidRPr="00C56FB2" w:rsidRDefault="00CE760C" w:rsidP="00C56FB2">
            <w:pPr>
              <w:pStyle w:val="Standard"/>
              <w:spacing w:line="200" w:lineRule="atLeast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760C" w:rsidRPr="00C56FB2" w:rsidRDefault="00CE760C" w:rsidP="00C56FB2">
            <w:pPr>
              <w:pStyle w:val="Standard"/>
              <w:spacing w:line="200" w:lineRule="atLeast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СНИЛС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760C" w:rsidRPr="00C56FB2" w:rsidRDefault="00CE760C" w:rsidP="00C56FB2">
            <w:pPr>
              <w:pStyle w:val="Standard"/>
              <w:spacing w:line="200" w:lineRule="atLeast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6FB2" w:rsidTr="00CE760C"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56FB2" w:rsidRPr="00C56FB2" w:rsidRDefault="00C56FB2" w:rsidP="00C56FB2">
            <w:pPr>
              <w:pStyle w:val="Standard"/>
              <w:spacing w:line="200" w:lineRule="atLeast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C56FB2">
              <w:rPr>
                <w:rFonts w:ascii="Times New Roman" w:hAnsi="Times New Roman" w:cs="Times New Roman"/>
                <w:sz w:val="23"/>
                <w:szCs w:val="23"/>
              </w:rPr>
              <w:t>Зарегистрирован (на)</w:t>
            </w:r>
          </w:p>
        </w:tc>
        <w:tc>
          <w:tcPr>
            <w:tcW w:w="350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FB2" w:rsidRPr="00C56FB2" w:rsidRDefault="00C56FB2" w:rsidP="00C56FB2">
            <w:pPr>
              <w:pStyle w:val="Standard"/>
              <w:spacing w:line="200" w:lineRule="atLeast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6FB2" w:rsidTr="00CE760C">
        <w:tc>
          <w:tcPr>
            <w:tcW w:w="591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FB2" w:rsidRPr="00C56FB2" w:rsidRDefault="00C56FB2" w:rsidP="00C56FB2">
            <w:pPr>
              <w:pStyle w:val="Standard"/>
              <w:spacing w:line="200" w:lineRule="atLeast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6FB2" w:rsidTr="00CE760C">
        <w:tc>
          <w:tcPr>
            <w:tcW w:w="407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6FB2" w:rsidRPr="00C56FB2" w:rsidRDefault="00C56FB2" w:rsidP="00C56FB2">
            <w:pPr>
              <w:pStyle w:val="Standard"/>
              <w:spacing w:line="200" w:lineRule="atLeast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C56FB2">
              <w:rPr>
                <w:rFonts w:ascii="Times New Roman" w:hAnsi="Times New Roman" w:cs="Times New Roman"/>
                <w:sz w:val="23"/>
                <w:szCs w:val="23"/>
              </w:rPr>
              <w:t>Адрес для почтовой корреспонденции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6FB2" w:rsidRPr="00C56FB2" w:rsidRDefault="00C56FB2" w:rsidP="00C56FB2">
            <w:pPr>
              <w:pStyle w:val="Standard"/>
              <w:spacing w:line="200" w:lineRule="atLeast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6FB2" w:rsidTr="00CE760C">
        <w:tc>
          <w:tcPr>
            <w:tcW w:w="591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FB2" w:rsidRPr="00C56FB2" w:rsidRDefault="00C56FB2" w:rsidP="00C56FB2">
            <w:pPr>
              <w:pStyle w:val="Standard"/>
              <w:spacing w:line="200" w:lineRule="atLeast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6FB2" w:rsidTr="00CE760C"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6FB2" w:rsidRPr="00C56FB2" w:rsidRDefault="00C56FB2" w:rsidP="00C56FB2">
            <w:pPr>
              <w:pStyle w:val="Standard"/>
              <w:spacing w:line="200" w:lineRule="atLeast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C56FB2">
              <w:rPr>
                <w:rFonts w:ascii="Times New Roman" w:hAnsi="Times New Roman" w:cs="Times New Roman"/>
                <w:sz w:val="23"/>
                <w:szCs w:val="23"/>
              </w:rPr>
              <w:t>Телефон:</w:t>
            </w:r>
          </w:p>
        </w:tc>
        <w:tc>
          <w:tcPr>
            <w:tcW w:w="46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6FB2" w:rsidRPr="00C56FB2" w:rsidRDefault="00C56FB2" w:rsidP="00C56FB2">
            <w:pPr>
              <w:pStyle w:val="Standard"/>
              <w:spacing w:line="200" w:lineRule="atLeast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6FB2" w:rsidTr="00CE760C">
        <w:tc>
          <w:tcPr>
            <w:tcW w:w="29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56FB2" w:rsidRPr="00C56FB2" w:rsidRDefault="00C56FB2" w:rsidP="00C56FB2">
            <w:pPr>
              <w:pStyle w:val="Standard"/>
              <w:spacing w:line="200" w:lineRule="atLeast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C56FB2">
              <w:rPr>
                <w:rFonts w:ascii="Times New Roman" w:hAnsi="Times New Roman" w:cs="Times New Roman"/>
                <w:sz w:val="23"/>
                <w:szCs w:val="23"/>
              </w:rPr>
              <w:t>Адрес электронной почты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29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FB2" w:rsidRPr="00C56FB2" w:rsidRDefault="00C56FB2" w:rsidP="00C56FB2">
            <w:pPr>
              <w:pStyle w:val="Standard"/>
              <w:spacing w:line="200" w:lineRule="atLeast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6FB2" w:rsidTr="00CE760C">
        <w:tc>
          <w:tcPr>
            <w:tcW w:w="382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56FB2" w:rsidRPr="00C56FB2" w:rsidRDefault="00C56FB2" w:rsidP="00C56FB2">
            <w:pPr>
              <w:pStyle w:val="Standard"/>
              <w:spacing w:line="200" w:lineRule="atLeast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C56FB2">
              <w:rPr>
                <w:rFonts w:ascii="Times New Roman" w:hAnsi="Times New Roman" w:cs="Times New Roman"/>
                <w:sz w:val="23"/>
                <w:szCs w:val="23"/>
              </w:rPr>
              <w:t>Иные способы обмена информации</w:t>
            </w:r>
          </w:p>
        </w:tc>
        <w:tc>
          <w:tcPr>
            <w:tcW w:w="20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FB2" w:rsidRPr="00C56FB2" w:rsidRDefault="00C56FB2" w:rsidP="00C56FB2">
            <w:pPr>
              <w:pStyle w:val="Standard"/>
              <w:spacing w:line="200" w:lineRule="atLeast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903FF" w:rsidTr="00CE760C">
        <w:tc>
          <w:tcPr>
            <w:tcW w:w="591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03FF" w:rsidRPr="00C56FB2" w:rsidRDefault="008903FF" w:rsidP="00C56FB2">
            <w:pPr>
              <w:pStyle w:val="Standard"/>
              <w:spacing w:line="200" w:lineRule="atLeast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C56FB2" w:rsidRDefault="00C56FB2" w:rsidP="00C56FB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38D5" w:rsidRDefault="005238D5" w:rsidP="00C56FB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255632" w:rsidRDefault="005238D5" w:rsidP="00C56FB2">
      <w:pPr>
        <w:pStyle w:val="ConsPlusNonformat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 подключении (технологическом присоединении) газоиспользующего оборудования и объектов капитального строительства к сети газораспределения</w:t>
      </w:r>
    </w:p>
    <w:p w:rsidR="00C56FB2" w:rsidRPr="008903FF" w:rsidRDefault="00C56FB2" w:rsidP="00C56FB2">
      <w:pPr>
        <w:pStyle w:val="ConsPlusNonformat"/>
        <w:contextualSpacing/>
        <w:rPr>
          <w:rFonts w:ascii="Times New Roman" w:hAnsi="Times New Roman" w:cs="Times New Roman"/>
          <w:sz w:val="16"/>
          <w:szCs w:val="16"/>
        </w:rPr>
      </w:pPr>
    </w:p>
    <w:p w:rsidR="000249B0" w:rsidRDefault="00255632" w:rsidP="00C56FB2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5632">
        <w:rPr>
          <w:rFonts w:ascii="Times New Roman" w:hAnsi="Times New Roman" w:cs="Times New Roman"/>
          <w:sz w:val="24"/>
          <w:szCs w:val="24"/>
        </w:rPr>
        <w:t>В связи с ___________________________</w:t>
      </w:r>
      <w:r w:rsidR="005238D5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r w:rsidRPr="00255632">
        <w:rPr>
          <w:rFonts w:ascii="Times New Roman" w:hAnsi="Times New Roman" w:cs="Times New Roman"/>
          <w:sz w:val="24"/>
          <w:szCs w:val="24"/>
        </w:rPr>
        <w:t>подключение</w:t>
      </w:r>
      <w:r w:rsidR="00DB407A">
        <w:rPr>
          <w:rFonts w:ascii="Times New Roman" w:hAnsi="Times New Roman" w:cs="Times New Roman"/>
          <w:sz w:val="24"/>
          <w:szCs w:val="24"/>
        </w:rPr>
        <w:t>м</w:t>
      </w:r>
      <w:r w:rsidRPr="00255632">
        <w:rPr>
          <w:rFonts w:ascii="Times New Roman" w:hAnsi="Times New Roman" w:cs="Times New Roman"/>
          <w:sz w:val="24"/>
          <w:szCs w:val="24"/>
        </w:rPr>
        <w:t xml:space="preserve"> (технологическ</w:t>
      </w:r>
      <w:r w:rsidR="00E02A85">
        <w:rPr>
          <w:rFonts w:ascii="Times New Roman" w:hAnsi="Times New Roman" w:cs="Times New Roman"/>
          <w:sz w:val="24"/>
          <w:szCs w:val="24"/>
        </w:rPr>
        <w:t>им</w:t>
      </w:r>
      <w:r w:rsidRPr="00255632">
        <w:rPr>
          <w:rFonts w:ascii="Times New Roman" w:hAnsi="Times New Roman" w:cs="Times New Roman"/>
          <w:sz w:val="24"/>
          <w:szCs w:val="24"/>
        </w:rPr>
        <w:t xml:space="preserve"> присоединение</w:t>
      </w:r>
      <w:r w:rsidR="00E02A85">
        <w:rPr>
          <w:rFonts w:ascii="Times New Roman" w:hAnsi="Times New Roman" w:cs="Times New Roman"/>
          <w:sz w:val="24"/>
          <w:szCs w:val="24"/>
        </w:rPr>
        <w:t>м</w:t>
      </w:r>
      <w:r w:rsidRPr="00255632">
        <w:rPr>
          <w:rFonts w:ascii="Times New Roman" w:hAnsi="Times New Roman" w:cs="Times New Roman"/>
          <w:sz w:val="24"/>
          <w:szCs w:val="24"/>
        </w:rPr>
        <w:t>) к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632">
        <w:rPr>
          <w:rFonts w:ascii="Times New Roman" w:hAnsi="Times New Roman" w:cs="Times New Roman"/>
          <w:sz w:val="24"/>
          <w:szCs w:val="24"/>
        </w:rPr>
        <w:t>газораспределения объекта капитального строительства;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632">
        <w:rPr>
          <w:rFonts w:ascii="Times New Roman" w:hAnsi="Times New Roman" w:cs="Times New Roman"/>
          <w:sz w:val="24"/>
          <w:szCs w:val="24"/>
        </w:rPr>
        <w:t xml:space="preserve">увеличение объема потребления газа </w:t>
      </w:r>
      <w:r w:rsidR="005238D5" w:rsidRPr="00C56FB2">
        <w:rPr>
          <w:rFonts w:ascii="Times New Roman" w:hAnsi="Times New Roman" w:cs="Times New Roman"/>
          <w:i/>
          <w:sz w:val="24"/>
          <w:szCs w:val="24"/>
        </w:rPr>
        <w:t>(нужное подчеркнуть)</w:t>
      </w:r>
      <w:r w:rsidR="00E02A85">
        <w:rPr>
          <w:rFonts w:ascii="Times New Roman" w:hAnsi="Times New Roman" w:cs="Times New Roman"/>
          <w:sz w:val="24"/>
          <w:szCs w:val="24"/>
        </w:rPr>
        <w:t xml:space="preserve">, </w:t>
      </w:r>
      <w:r w:rsidR="005238D5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471107">
        <w:rPr>
          <w:rFonts w:ascii="Times New Roman" w:hAnsi="Times New Roman" w:cs="Times New Roman"/>
          <w:sz w:val="24"/>
          <w:szCs w:val="24"/>
        </w:rPr>
        <w:t>заключить договор</w:t>
      </w:r>
      <w:r w:rsidR="005238D5">
        <w:rPr>
          <w:rFonts w:ascii="Times New Roman" w:hAnsi="Times New Roman" w:cs="Times New Roman"/>
          <w:sz w:val="24"/>
          <w:szCs w:val="24"/>
        </w:rPr>
        <w:t xml:space="preserve"> </w:t>
      </w:r>
      <w:r w:rsidR="000249B0">
        <w:rPr>
          <w:rFonts w:ascii="Times New Roman" w:hAnsi="Times New Roman" w:cs="Times New Roman"/>
          <w:sz w:val="24"/>
          <w:szCs w:val="24"/>
        </w:rPr>
        <w:t>о подключении</w:t>
      </w:r>
      <w:r w:rsidRPr="00255632">
        <w:rPr>
          <w:rFonts w:ascii="Times New Roman" w:hAnsi="Times New Roman" w:cs="Times New Roman"/>
          <w:sz w:val="24"/>
          <w:szCs w:val="24"/>
        </w:rPr>
        <w:t xml:space="preserve"> (технологическо</w:t>
      </w:r>
      <w:r w:rsidR="000249B0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632">
        <w:rPr>
          <w:rFonts w:ascii="Times New Roman" w:hAnsi="Times New Roman" w:cs="Times New Roman"/>
          <w:sz w:val="24"/>
          <w:szCs w:val="24"/>
        </w:rPr>
        <w:t>присоединени</w:t>
      </w:r>
      <w:r w:rsidR="000249B0">
        <w:rPr>
          <w:rFonts w:ascii="Times New Roman" w:hAnsi="Times New Roman" w:cs="Times New Roman"/>
          <w:sz w:val="24"/>
          <w:szCs w:val="24"/>
        </w:rPr>
        <w:t>и</w:t>
      </w:r>
      <w:r w:rsidR="00C56FB2">
        <w:rPr>
          <w:rFonts w:ascii="Times New Roman" w:hAnsi="Times New Roman" w:cs="Times New Roman"/>
          <w:sz w:val="24"/>
          <w:szCs w:val="24"/>
        </w:rPr>
        <w:t>) к сети</w:t>
      </w:r>
    </w:p>
    <w:tbl>
      <w:tblPr>
        <w:tblStyle w:val="a5"/>
        <w:tblW w:w="10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3659"/>
        <w:gridCol w:w="276"/>
        <w:gridCol w:w="276"/>
      </w:tblGrid>
      <w:tr w:rsidR="00E02A85" w:rsidTr="007411F1">
        <w:tc>
          <w:tcPr>
            <w:tcW w:w="6062" w:type="dxa"/>
          </w:tcPr>
          <w:p w:rsidR="00E02A85" w:rsidRDefault="00E02A85" w:rsidP="00C56FB2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632">
              <w:rPr>
                <w:rFonts w:ascii="Times New Roman" w:hAnsi="Times New Roman" w:cs="Times New Roman"/>
                <w:sz w:val="24"/>
                <w:szCs w:val="24"/>
              </w:rPr>
              <w:t>газораспределения объекта капитального строительства</w:t>
            </w:r>
          </w:p>
        </w:tc>
        <w:tc>
          <w:tcPr>
            <w:tcW w:w="3659" w:type="dxa"/>
            <w:tcBorders>
              <w:bottom w:val="single" w:sz="4" w:space="0" w:color="auto"/>
            </w:tcBorders>
          </w:tcPr>
          <w:p w:rsidR="00E02A85" w:rsidRDefault="00E02A85" w:rsidP="00C56FB2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</w:tcPr>
          <w:p w:rsidR="00E02A85" w:rsidRDefault="00E02A85" w:rsidP="00C56FB2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</w:tcPr>
          <w:p w:rsidR="00E02A85" w:rsidRDefault="00E02A85" w:rsidP="00C56FB2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02A85" w:rsidTr="007411F1">
        <w:trPr>
          <w:trHeight w:val="50"/>
        </w:trPr>
        <w:tc>
          <w:tcPr>
            <w:tcW w:w="6062" w:type="dxa"/>
          </w:tcPr>
          <w:p w:rsidR="00E02A85" w:rsidRPr="000249B0" w:rsidRDefault="00E02A85" w:rsidP="00C56FB2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59" w:type="dxa"/>
            <w:tcBorders>
              <w:top w:val="single" w:sz="4" w:space="0" w:color="auto"/>
            </w:tcBorders>
          </w:tcPr>
          <w:p w:rsidR="00E02A85" w:rsidRPr="00633BAF" w:rsidRDefault="00E02A85" w:rsidP="00C56FB2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33BAF">
              <w:rPr>
                <w:rFonts w:ascii="Times New Roman" w:hAnsi="Times New Roman" w:cs="Times New Roman"/>
                <w:i/>
                <w:sz w:val="14"/>
                <w:szCs w:val="14"/>
              </w:rPr>
              <w:t>наименование объекта капитального строительства</w:t>
            </w:r>
          </w:p>
        </w:tc>
        <w:tc>
          <w:tcPr>
            <w:tcW w:w="276" w:type="dxa"/>
          </w:tcPr>
          <w:p w:rsidR="00E02A85" w:rsidRPr="000249B0" w:rsidRDefault="00E02A85" w:rsidP="00C56FB2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i/>
                <w:sz w:val="15"/>
                <w:szCs w:val="15"/>
              </w:rPr>
            </w:pPr>
          </w:p>
        </w:tc>
        <w:tc>
          <w:tcPr>
            <w:tcW w:w="276" w:type="dxa"/>
          </w:tcPr>
          <w:p w:rsidR="00E02A85" w:rsidRPr="000249B0" w:rsidRDefault="00E02A85" w:rsidP="00C56FB2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i/>
                <w:sz w:val="15"/>
                <w:szCs w:val="15"/>
              </w:rPr>
            </w:pPr>
          </w:p>
        </w:tc>
      </w:tr>
      <w:tr w:rsidR="007411F1" w:rsidTr="007411F1">
        <w:trPr>
          <w:trHeight w:val="50"/>
        </w:trPr>
        <w:tc>
          <w:tcPr>
            <w:tcW w:w="9721" w:type="dxa"/>
            <w:gridSpan w:val="2"/>
            <w:tcBorders>
              <w:bottom w:val="single" w:sz="4" w:space="0" w:color="auto"/>
            </w:tcBorders>
          </w:tcPr>
          <w:p w:rsidR="007411F1" w:rsidRPr="007411F1" w:rsidRDefault="007411F1" w:rsidP="00C56FB2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</w:tc>
        <w:tc>
          <w:tcPr>
            <w:tcW w:w="276" w:type="dxa"/>
          </w:tcPr>
          <w:p w:rsidR="007411F1" w:rsidRPr="000249B0" w:rsidRDefault="007411F1" w:rsidP="00C56FB2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i/>
                <w:sz w:val="15"/>
                <w:szCs w:val="15"/>
              </w:rPr>
            </w:pPr>
          </w:p>
        </w:tc>
        <w:tc>
          <w:tcPr>
            <w:tcW w:w="276" w:type="dxa"/>
          </w:tcPr>
          <w:p w:rsidR="007411F1" w:rsidRPr="000249B0" w:rsidRDefault="007411F1" w:rsidP="00C56FB2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i/>
                <w:sz w:val="15"/>
                <w:szCs w:val="15"/>
              </w:rPr>
            </w:pPr>
          </w:p>
        </w:tc>
      </w:tr>
    </w:tbl>
    <w:p w:rsidR="00633BAF" w:rsidRPr="00633BAF" w:rsidRDefault="00633BAF" w:rsidP="00C56FB2">
      <w:pPr>
        <w:pStyle w:val="ConsPlusNonformat"/>
        <w:spacing w:line="120" w:lineRule="atLeast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8"/>
        <w:gridCol w:w="4793"/>
        <w:gridCol w:w="276"/>
      </w:tblGrid>
      <w:tr w:rsidR="00633BAF" w:rsidTr="00633BA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633BAF" w:rsidRDefault="00633BAF" w:rsidP="00C56FB2">
            <w:pPr>
              <w:pStyle w:val="ConsPlusNonformat"/>
              <w:spacing w:line="1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255632">
              <w:rPr>
                <w:rFonts w:ascii="Times New Roman" w:hAnsi="Times New Roman" w:cs="Times New Roman"/>
                <w:sz w:val="24"/>
                <w:szCs w:val="24"/>
              </w:rPr>
              <w:t>сположенного (проектируемого) по адресу: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3BAF" w:rsidRDefault="00633BAF" w:rsidP="00C56FB2">
            <w:pPr>
              <w:pStyle w:val="ConsPlusNonformat"/>
              <w:spacing w:line="1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633BAF" w:rsidRDefault="00633BAF" w:rsidP="00C56FB2">
            <w:pPr>
              <w:pStyle w:val="ConsPlusNonformat"/>
              <w:spacing w:line="1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BAF" w:rsidTr="00633BAF"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3BAF" w:rsidRDefault="00633BAF" w:rsidP="00C56FB2">
            <w:pPr>
              <w:pStyle w:val="ConsPlusNonformat"/>
              <w:spacing w:line="1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3BAF" w:rsidRDefault="00633BAF" w:rsidP="00C56FB2">
            <w:pPr>
              <w:pStyle w:val="ConsPlusNonformat"/>
              <w:spacing w:line="1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633BAF" w:rsidRDefault="00633BAF" w:rsidP="00C56FB2">
            <w:pPr>
              <w:pStyle w:val="ConsPlusNonformat"/>
              <w:spacing w:line="1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33BAF" w:rsidTr="00633BAF">
        <w:tc>
          <w:tcPr>
            <w:tcW w:w="9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3BAF" w:rsidRPr="00C56FB2" w:rsidRDefault="00633BAF" w:rsidP="00C56FB2">
            <w:pPr>
              <w:pStyle w:val="ConsPlusNonformat"/>
              <w:spacing w:line="12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B2">
              <w:rPr>
                <w:rFonts w:ascii="Times New Roman" w:hAnsi="Times New Roman" w:cs="Times New Roman"/>
                <w:i/>
                <w:sz w:val="16"/>
                <w:szCs w:val="16"/>
              </w:rPr>
              <w:t>местоположение объекта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633BAF" w:rsidRDefault="00633BAF" w:rsidP="00C56FB2">
            <w:pPr>
              <w:pStyle w:val="ConsPlusNonformat"/>
              <w:spacing w:line="120" w:lineRule="atLeast"/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633BAF" w:rsidRPr="007411F1" w:rsidRDefault="00633BAF" w:rsidP="00C56FB2">
      <w:pPr>
        <w:pStyle w:val="ConsPlusNonformat"/>
        <w:spacing w:line="120" w:lineRule="atLeast"/>
        <w:contextualSpacing/>
        <w:jc w:val="both"/>
        <w:rPr>
          <w:rFonts w:ascii="Times New Roman" w:hAnsi="Times New Roman" w:cs="Times New Roman"/>
          <w:sz w:val="12"/>
          <w:szCs w:val="12"/>
        </w:rPr>
      </w:pPr>
      <w:bookmarkStart w:id="0" w:name="_GoBack"/>
    </w:p>
    <w:bookmarkEnd w:id="0"/>
    <w:p w:rsidR="00633BAF" w:rsidRDefault="00633BAF" w:rsidP="00C56FB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Необходимость выполнения исполнителем дополнительно следующих мероприятий: </w:t>
      </w:r>
    </w:p>
    <w:p w:rsidR="00633BAF" w:rsidRPr="002D4391" w:rsidRDefault="00633BAF" w:rsidP="00C56FB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12"/>
          <w:szCs w:val="12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622"/>
        <w:gridCol w:w="552"/>
        <w:gridCol w:w="683"/>
        <w:gridCol w:w="552"/>
      </w:tblGrid>
      <w:tr w:rsidR="00633BAF" w:rsidTr="00C16448">
        <w:tc>
          <w:tcPr>
            <w:tcW w:w="7338" w:type="dxa"/>
            <w:vAlign w:val="center"/>
          </w:tcPr>
          <w:p w:rsidR="00633BAF" w:rsidRPr="002D4391" w:rsidRDefault="00633BAF" w:rsidP="00C56FB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D4391">
              <w:rPr>
                <w:rFonts w:ascii="Times New Roman" w:hAnsi="Times New Roman" w:cs="Times New Roman"/>
                <w:sz w:val="20"/>
                <w:szCs w:val="20"/>
              </w:rPr>
              <w:t>- по подключению (технологическому присоединению) в пределах границ</w:t>
            </w:r>
          </w:p>
        </w:tc>
        <w:tc>
          <w:tcPr>
            <w:tcW w:w="622" w:type="dxa"/>
            <w:tcBorders>
              <w:right w:val="single" w:sz="4" w:space="0" w:color="auto"/>
            </w:tcBorders>
            <w:vAlign w:val="center"/>
          </w:tcPr>
          <w:p w:rsidR="00633BAF" w:rsidRPr="002D4391" w:rsidRDefault="00633BAF" w:rsidP="00C56F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4391"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AF" w:rsidRPr="002D4391" w:rsidRDefault="00633BAF" w:rsidP="00C56F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BAF" w:rsidRPr="002D4391" w:rsidRDefault="00633BAF" w:rsidP="00C56F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4391"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AF" w:rsidRPr="002D4391" w:rsidRDefault="00633BAF" w:rsidP="00C56F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33BAF" w:rsidTr="00C16448">
        <w:tc>
          <w:tcPr>
            <w:tcW w:w="7338" w:type="dxa"/>
            <w:vAlign w:val="center"/>
          </w:tcPr>
          <w:p w:rsidR="00633BAF" w:rsidRPr="002D4391" w:rsidRDefault="00633BAF" w:rsidP="00C56FB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D4391">
              <w:rPr>
                <w:rFonts w:ascii="Times New Roman" w:hAnsi="Times New Roman" w:cs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622" w:type="dxa"/>
            <w:vAlign w:val="center"/>
          </w:tcPr>
          <w:p w:rsidR="00633BAF" w:rsidRPr="002D4391" w:rsidRDefault="00633BAF" w:rsidP="00C56F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</w:tcBorders>
            <w:vAlign w:val="center"/>
          </w:tcPr>
          <w:p w:rsidR="00633BAF" w:rsidRPr="002D4391" w:rsidRDefault="00633BAF" w:rsidP="00C56F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83" w:type="dxa"/>
            <w:vAlign w:val="center"/>
          </w:tcPr>
          <w:p w:rsidR="00633BAF" w:rsidRPr="002D4391" w:rsidRDefault="00633BAF" w:rsidP="00C56F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</w:tcBorders>
            <w:vAlign w:val="center"/>
          </w:tcPr>
          <w:p w:rsidR="00633BAF" w:rsidRPr="002D4391" w:rsidRDefault="00633BAF" w:rsidP="00C56F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33BAF" w:rsidTr="00C16448">
        <w:tc>
          <w:tcPr>
            <w:tcW w:w="7338" w:type="dxa"/>
            <w:vAlign w:val="center"/>
          </w:tcPr>
          <w:p w:rsidR="00633BAF" w:rsidRPr="00BB3E77" w:rsidRDefault="00633BAF" w:rsidP="00C56FB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2" w:type="dxa"/>
            <w:vAlign w:val="center"/>
          </w:tcPr>
          <w:p w:rsidR="00633BAF" w:rsidRPr="002D4391" w:rsidRDefault="00633BAF" w:rsidP="00C56F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  <w:tc>
          <w:tcPr>
            <w:tcW w:w="552" w:type="dxa"/>
            <w:tcBorders>
              <w:bottom w:val="single" w:sz="4" w:space="0" w:color="auto"/>
            </w:tcBorders>
            <w:vAlign w:val="center"/>
          </w:tcPr>
          <w:p w:rsidR="00633BAF" w:rsidRPr="00BB3E77" w:rsidRDefault="00633BAF" w:rsidP="00C56F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</w:tc>
        <w:tc>
          <w:tcPr>
            <w:tcW w:w="683" w:type="dxa"/>
            <w:vAlign w:val="center"/>
          </w:tcPr>
          <w:p w:rsidR="00633BAF" w:rsidRPr="002D4391" w:rsidRDefault="00633BAF" w:rsidP="00C56F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  <w:tc>
          <w:tcPr>
            <w:tcW w:w="552" w:type="dxa"/>
            <w:tcBorders>
              <w:bottom w:val="single" w:sz="4" w:space="0" w:color="auto"/>
            </w:tcBorders>
            <w:vAlign w:val="center"/>
          </w:tcPr>
          <w:p w:rsidR="00633BAF" w:rsidRPr="00BB3E77" w:rsidRDefault="00633BAF" w:rsidP="00C56F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</w:tc>
      </w:tr>
      <w:tr w:rsidR="00633BAF" w:rsidTr="00C16448">
        <w:tc>
          <w:tcPr>
            <w:tcW w:w="7338" w:type="dxa"/>
            <w:vAlign w:val="center"/>
          </w:tcPr>
          <w:p w:rsidR="00633BAF" w:rsidRPr="002D4391" w:rsidRDefault="00633BAF" w:rsidP="00C56FB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D4391">
              <w:rPr>
                <w:rFonts w:ascii="Times New Roman" w:hAnsi="Times New Roman" w:cs="Times New Roman"/>
                <w:sz w:val="20"/>
                <w:szCs w:val="20"/>
              </w:rPr>
              <w:t>- по установке газоиспользующего оборудования</w:t>
            </w:r>
          </w:p>
        </w:tc>
        <w:tc>
          <w:tcPr>
            <w:tcW w:w="622" w:type="dxa"/>
            <w:tcBorders>
              <w:right w:val="single" w:sz="4" w:space="0" w:color="auto"/>
            </w:tcBorders>
            <w:vAlign w:val="center"/>
          </w:tcPr>
          <w:p w:rsidR="00633BAF" w:rsidRPr="002D4391" w:rsidRDefault="00633BAF" w:rsidP="00C56F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4391"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AF" w:rsidRPr="002D4391" w:rsidRDefault="00633BAF" w:rsidP="00C56F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BAF" w:rsidRPr="002D4391" w:rsidRDefault="00633BAF" w:rsidP="00C56F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4391"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AF" w:rsidRPr="002D4391" w:rsidRDefault="00633BAF" w:rsidP="00C56F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33BAF" w:rsidTr="00C16448">
        <w:tc>
          <w:tcPr>
            <w:tcW w:w="7338" w:type="dxa"/>
            <w:vAlign w:val="center"/>
          </w:tcPr>
          <w:p w:rsidR="00633BAF" w:rsidRPr="00BB3E77" w:rsidRDefault="00633BAF" w:rsidP="00C56FB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2" w:type="dxa"/>
            <w:vAlign w:val="center"/>
          </w:tcPr>
          <w:p w:rsidR="00633BAF" w:rsidRPr="002D4391" w:rsidRDefault="00633BAF" w:rsidP="00C56F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BAF" w:rsidRPr="00BB3E77" w:rsidRDefault="00633BAF" w:rsidP="00C56F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</w:tc>
        <w:tc>
          <w:tcPr>
            <w:tcW w:w="683" w:type="dxa"/>
            <w:vAlign w:val="center"/>
          </w:tcPr>
          <w:p w:rsidR="00633BAF" w:rsidRPr="002D4391" w:rsidRDefault="00633BAF" w:rsidP="00C56F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BAF" w:rsidRPr="00BB3E77" w:rsidRDefault="00633BAF" w:rsidP="00C56F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</w:tc>
      </w:tr>
      <w:tr w:rsidR="00633BAF" w:rsidTr="00C16448">
        <w:tc>
          <w:tcPr>
            <w:tcW w:w="7338" w:type="dxa"/>
            <w:vAlign w:val="center"/>
          </w:tcPr>
          <w:p w:rsidR="00633BAF" w:rsidRPr="002D4391" w:rsidRDefault="00633BAF" w:rsidP="00C56FB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D4391">
              <w:rPr>
                <w:rFonts w:ascii="Times New Roman" w:hAnsi="Times New Roman" w:cs="Times New Roman"/>
                <w:sz w:val="20"/>
                <w:szCs w:val="20"/>
              </w:rPr>
              <w:t xml:space="preserve">- по проектированию сети </w:t>
            </w:r>
            <w:proofErr w:type="spellStart"/>
            <w:r w:rsidRPr="002D4391">
              <w:rPr>
                <w:rFonts w:ascii="Times New Roman" w:hAnsi="Times New Roman" w:cs="Times New Roman"/>
                <w:sz w:val="20"/>
                <w:szCs w:val="20"/>
              </w:rPr>
              <w:t>газопотребления</w:t>
            </w:r>
            <w:proofErr w:type="spellEnd"/>
          </w:p>
        </w:tc>
        <w:tc>
          <w:tcPr>
            <w:tcW w:w="622" w:type="dxa"/>
            <w:tcBorders>
              <w:right w:val="single" w:sz="4" w:space="0" w:color="auto"/>
            </w:tcBorders>
            <w:vAlign w:val="center"/>
          </w:tcPr>
          <w:p w:rsidR="00633BAF" w:rsidRPr="002D4391" w:rsidRDefault="00633BAF" w:rsidP="00C56F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4391"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AF" w:rsidRPr="002D4391" w:rsidRDefault="00633BAF" w:rsidP="00C56F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BAF" w:rsidRPr="002D4391" w:rsidRDefault="00633BAF" w:rsidP="00C56F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4391"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AF" w:rsidRPr="002D4391" w:rsidRDefault="00633BAF" w:rsidP="00C56F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33BAF" w:rsidTr="00C16448">
        <w:tc>
          <w:tcPr>
            <w:tcW w:w="7338" w:type="dxa"/>
            <w:vAlign w:val="center"/>
          </w:tcPr>
          <w:p w:rsidR="00633BAF" w:rsidRPr="00BB3E77" w:rsidRDefault="00633BAF" w:rsidP="00C56FB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2" w:type="dxa"/>
            <w:vAlign w:val="center"/>
          </w:tcPr>
          <w:p w:rsidR="00633BAF" w:rsidRPr="002D4391" w:rsidRDefault="00633BAF" w:rsidP="00C56F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BAF" w:rsidRPr="00BB3E77" w:rsidRDefault="00633BAF" w:rsidP="00C56F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</w:tc>
        <w:tc>
          <w:tcPr>
            <w:tcW w:w="683" w:type="dxa"/>
            <w:vAlign w:val="center"/>
          </w:tcPr>
          <w:p w:rsidR="00633BAF" w:rsidRPr="002D4391" w:rsidRDefault="00633BAF" w:rsidP="00C56F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BAF" w:rsidRPr="00BB3E77" w:rsidRDefault="00633BAF" w:rsidP="00C56F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</w:tc>
      </w:tr>
      <w:tr w:rsidR="00633BAF" w:rsidTr="00C16448">
        <w:tc>
          <w:tcPr>
            <w:tcW w:w="7338" w:type="dxa"/>
            <w:vAlign w:val="center"/>
          </w:tcPr>
          <w:p w:rsidR="00633BAF" w:rsidRPr="002D4391" w:rsidRDefault="00633BAF" w:rsidP="00C56FB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D4391">
              <w:rPr>
                <w:rFonts w:ascii="Times New Roman" w:hAnsi="Times New Roman" w:cs="Times New Roman"/>
                <w:sz w:val="20"/>
                <w:szCs w:val="20"/>
              </w:rPr>
              <w:t>- по строительству либо реконструкции внутреннего газопровода объекта</w:t>
            </w:r>
          </w:p>
        </w:tc>
        <w:tc>
          <w:tcPr>
            <w:tcW w:w="622" w:type="dxa"/>
            <w:tcBorders>
              <w:right w:val="single" w:sz="4" w:space="0" w:color="auto"/>
            </w:tcBorders>
            <w:vAlign w:val="center"/>
          </w:tcPr>
          <w:p w:rsidR="00633BAF" w:rsidRPr="002D4391" w:rsidRDefault="00633BAF" w:rsidP="00C56F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4391"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AF" w:rsidRPr="002D4391" w:rsidRDefault="00633BAF" w:rsidP="00C56F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BAF" w:rsidRPr="002D4391" w:rsidRDefault="00633BAF" w:rsidP="00C56F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4391"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AF" w:rsidRPr="002D4391" w:rsidRDefault="00633BAF" w:rsidP="00C56F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33BAF" w:rsidTr="00C16448">
        <w:tc>
          <w:tcPr>
            <w:tcW w:w="7338" w:type="dxa"/>
            <w:vAlign w:val="center"/>
          </w:tcPr>
          <w:p w:rsidR="00633BAF" w:rsidRPr="002D4391" w:rsidRDefault="00633BAF" w:rsidP="00C56FB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D4391">
              <w:rPr>
                <w:rFonts w:ascii="Times New Roman" w:hAnsi="Times New Roman" w:cs="Times New Roman"/>
                <w:sz w:val="20"/>
                <w:szCs w:val="20"/>
              </w:rPr>
              <w:t>капитального строительства</w:t>
            </w:r>
          </w:p>
        </w:tc>
        <w:tc>
          <w:tcPr>
            <w:tcW w:w="622" w:type="dxa"/>
            <w:vAlign w:val="center"/>
          </w:tcPr>
          <w:p w:rsidR="00633BAF" w:rsidRPr="002D4391" w:rsidRDefault="00633BAF" w:rsidP="00C56F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</w:tcBorders>
            <w:vAlign w:val="center"/>
          </w:tcPr>
          <w:p w:rsidR="00633BAF" w:rsidRPr="002D4391" w:rsidRDefault="00633BAF" w:rsidP="00C56F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83" w:type="dxa"/>
            <w:vAlign w:val="center"/>
          </w:tcPr>
          <w:p w:rsidR="00633BAF" w:rsidRPr="002D4391" w:rsidRDefault="00633BAF" w:rsidP="00C56F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</w:tcBorders>
            <w:vAlign w:val="center"/>
          </w:tcPr>
          <w:p w:rsidR="00633BAF" w:rsidRPr="002D4391" w:rsidRDefault="00633BAF" w:rsidP="00C56F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33BAF" w:rsidTr="00C16448">
        <w:tc>
          <w:tcPr>
            <w:tcW w:w="7338" w:type="dxa"/>
            <w:vAlign w:val="center"/>
          </w:tcPr>
          <w:p w:rsidR="00633BAF" w:rsidRPr="00BB3E77" w:rsidRDefault="00633BAF" w:rsidP="00C56FB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2" w:type="dxa"/>
            <w:vAlign w:val="center"/>
          </w:tcPr>
          <w:p w:rsidR="00633BAF" w:rsidRPr="002D4391" w:rsidRDefault="00633BAF" w:rsidP="00C56F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  <w:tc>
          <w:tcPr>
            <w:tcW w:w="552" w:type="dxa"/>
            <w:tcBorders>
              <w:bottom w:val="single" w:sz="4" w:space="0" w:color="auto"/>
            </w:tcBorders>
            <w:vAlign w:val="center"/>
          </w:tcPr>
          <w:p w:rsidR="00633BAF" w:rsidRPr="00BB3E77" w:rsidRDefault="00633BAF" w:rsidP="00C56F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</w:tc>
        <w:tc>
          <w:tcPr>
            <w:tcW w:w="683" w:type="dxa"/>
            <w:vAlign w:val="center"/>
          </w:tcPr>
          <w:p w:rsidR="00633BAF" w:rsidRPr="002D4391" w:rsidRDefault="00633BAF" w:rsidP="00C56F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  <w:tc>
          <w:tcPr>
            <w:tcW w:w="552" w:type="dxa"/>
            <w:tcBorders>
              <w:bottom w:val="single" w:sz="4" w:space="0" w:color="auto"/>
            </w:tcBorders>
            <w:vAlign w:val="center"/>
          </w:tcPr>
          <w:p w:rsidR="00633BAF" w:rsidRPr="00BB3E77" w:rsidRDefault="00633BAF" w:rsidP="00C56F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</w:tc>
      </w:tr>
      <w:tr w:rsidR="00633BAF" w:rsidTr="00C16448">
        <w:tc>
          <w:tcPr>
            <w:tcW w:w="7338" w:type="dxa"/>
            <w:vAlign w:val="center"/>
          </w:tcPr>
          <w:p w:rsidR="00633BAF" w:rsidRPr="002D4391" w:rsidRDefault="00633BAF" w:rsidP="00C56FB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D4391">
              <w:rPr>
                <w:rFonts w:ascii="Times New Roman" w:hAnsi="Times New Roman" w:cs="Times New Roman"/>
                <w:sz w:val="20"/>
                <w:szCs w:val="20"/>
              </w:rPr>
              <w:t>- по поставке газоиспользующего оборудования</w:t>
            </w:r>
          </w:p>
        </w:tc>
        <w:tc>
          <w:tcPr>
            <w:tcW w:w="622" w:type="dxa"/>
            <w:tcBorders>
              <w:right w:val="single" w:sz="4" w:space="0" w:color="auto"/>
            </w:tcBorders>
            <w:vAlign w:val="center"/>
          </w:tcPr>
          <w:p w:rsidR="00633BAF" w:rsidRPr="002D4391" w:rsidRDefault="00633BAF" w:rsidP="00C56F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4391"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AF" w:rsidRPr="002D4391" w:rsidRDefault="00633BAF" w:rsidP="00C56F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BAF" w:rsidRPr="002D4391" w:rsidRDefault="00633BAF" w:rsidP="00C56F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4391"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AF" w:rsidRPr="002D4391" w:rsidRDefault="00633BAF" w:rsidP="00C56F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33BAF" w:rsidTr="00C16448">
        <w:tc>
          <w:tcPr>
            <w:tcW w:w="7338" w:type="dxa"/>
            <w:vAlign w:val="center"/>
          </w:tcPr>
          <w:p w:rsidR="00633BAF" w:rsidRPr="00BB3E77" w:rsidRDefault="00633BAF" w:rsidP="00C56FB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2" w:type="dxa"/>
            <w:vAlign w:val="center"/>
          </w:tcPr>
          <w:p w:rsidR="00633BAF" w:rsidRPr="002D4391" w:rsidRDefault="00633BAF" w:rsidP="00C56F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BAF" w:rsidRPr="00BB3E77" w:rsidRDefault="00633BAF" w:rsidP="00C56F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</w:tc>
        <w:tc>
          <w:tcPr>
            <w:tcW w:w="683" w:type="dxa"/>
            <w:vAlign w:val="center"/>
          </w:tcPr>
          <w:p w:rsidR="00633BAF" w:rsidRPr="002D4391" w:rsidRDefault="00633BAF" w:rsidP="00C56F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BAF" w:rsidRPr="00BB3E77" w:rsidRDefault="00633BAF" w:rsidP="00C56F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</w:tc>
      </w:tr>
      <w:tr w:rsidR="00633BAF" w:rsidTr="00C16448">
        <w:tc>
          <w:tcPr>
            <w:tcW w:w="7338" w:type="dxa"/>
            <w:vAlign w:val="center"/>
          </w:tcPr>
          <w:p w:rsidR="00633BAF" w:rsidRPr="002D4391" w:rsidRDefault="00633BAF" w:rsidP="00C56FB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D4391">
              <w:rPr>
                <w:rFonts w:ascii="Times New Roman" w:hAnsi="Times New Roman" w:cs="Times New Roman"/>
                <w:sz w:val="20"/>
                <w:szCs w:val="20"/>
              </w:rPr>
              <w:t>- по установке прибора учета газа</w:t>
            </w:r>
          </w:p>
        </w:tc>
        <w:tc>
          <w:tcPr>
            <w:tcW w:w="622" w:type="dxa"/>
            <w:tcBorders>
              <w:right w:val="single" w:sz="4" w:space="0" w:color="auto"/>
            </w:tcBorders>
            <w:vAlign w:val="center"/>
          </w:tcPr>
          <w:p w:rsidR="00633BAF" w:rsidRPr="002D4391" w:rsidRDefault="00633BAF" w:rsidP="00C56F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4391"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AF" w:rsidRPr="002D4391" w:rsidRDefault="00633BAF" w:rsidP="00C56F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BAF" w:rsidRPr="002D4391" w:rsidRDefault="00633BAF" w:rsidP="00C56F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4391"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AF" w:rsidRPr="002D4391" w:rsidRDefault="00633BAF" w:rsidP="00C56F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:rsidR="00633BAF" w:rsidRPr="007411F1" w:rsidRDefault="00633BAF" w:rsidP="00C56FB2">
      <w:pPr>
        <w:pStyle w:val="ConsPlusNonformat"/>
        <w:spacing w:line="120" w:lineRule="atLeast"/>
        <w:contextualSpacing/>
        <w:jc w:val="both"/>
        <w:rPr>
          <w:rFonts w:ascii="Times New Roman" w:hAnsi="Times New Roman" w:cs="Times New Roman"/>
          <w:sz w:val="12"/>
          <w:szCs w:val="12"/>
        </w:rPr>
      </w:pPr>
    </w:p>
    <w:p w:rsidR="00633BAF" w:rsidRDefault="00633BAF" w:rsidP="00C56FB2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55632" w:rsidRPr="00255632">
        <w:rPr>
          <w:rFonts w:ascii="Times New Roman" w:hAnsi="Times New Roman" w:cs="Times New Roman"/>
          <w:sz w:val="24"/>
          <w:szCs w:val="24"/>
        </w:rPr>
        <w:t xml:space="preserve">еличина максимального часового расхода газа </w:t>
      </w:r>
      <w:r>
        <w:rPr>
          <w:rFonts w:ascii="Times New Roman" w:hAnsi="Times New Roman" w:cs="Times New Roman"/>
          <w:sz w:val="24"/>
          <w:szCs w:val="24"/>
        </w:rPr>
        <w:t>(мощности) газоиспользующего оборудования (подключаемого и ранее подключенного) составляет _______</w:t>
      </w:r>
      <w:r w:rsidR="00255632" w:rsidRPr="00255632">
        <w:rPr>
          <w:rFonts w:ascii="Times New Roman" w:hAnsi="Times New Roman" w:cs="Times New Roman"/>
          <w:sz w:val="24"/>
          <w:szCs w:val="24"/>
        </w:rPr>
        <w:t>_</w:t>
      </w:r>
      <w:r w:rsidR="00255632">
        <w:rPr>
          <w:rFonts w:ascii="Times New Roman" w:hAnsi="Times New Roman" w:cs="Times New Roman"/>
          <w:sz w:val="24"/>
          <w:szCs w:val="24"/>
        </w:rPr>
        <w:t xml:space="preserve"> </w:t>
      </w:r>
      <w:r w:rsidR="00255632" w:rsidRPr="00255632">
        <w:rPr>
          <w:rFonts w:ascii="Times New Roman" w:hAnsi="Times New Roman" w:cs="Times New Roman"/>
          <w:sz w:val="24"/>
          <w:szCs w:val="24"/>
        </w:rPr>
        <w:t>куб. метров</w:t>
      </w:r>
      <w:r>
        <w:rPr>
          <w:rFonts w:ascii="Times New Roman" w:hAnsi="Times New Roman" w:cs="Times New Roman"/>
          <w:sz w:val="24"/>
          <w:szCs w:val="24"/>
        </w:rPr>
        <w:t xml:space="preserve"> в час</w:t>
      </w:r>
      <w:r w:rsidR="005238D5">
        <w:rPr>
          <w:rFonts w:ascii="Times New Roman" w:hAnsi="Times New Roman" w:cs="Times New Roman"/>
          <w:sz w:val="24"/>
          <w:szCs w:val="24"/>
        </w:rPr>
        <w:t xml:space="preserve">, </w:t>
      </w:r>
      <w:r w:rsidR="001F2076">
        <w:rPr>
          <w:rFonts w:ascii="Times New Roman" w:hAnsi="Times New Roman" w:cs="Times New Roman"/>
          <w:sz w:val="24"/>
          <w:szCs w:val="24"/>
        </w:rPr>
        <w:t xml:space="preserve">в том числе </w:t>
      </w:r>
      <w:r>
        <w:rPr>
          <w:rFonts w:ascii="Times New Roman" w:hAnsi="Times New Roman" w:cs="Times New Roman"/>
          <w:sz w:val="24"/>
          <w:szCs w:val="24"/>
        </w:rPr>
        <w:t>(в случае одной точки подключения):</w:t>
      </w:r>
    </w:p>
    <w:p w:rsidR="00C56FB2" w:rsidRDefault="00C56FB2" w:rsidP="00C56FB2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255632">
        <w:rPr>
          <w:rFonts w:ascii="Times New Roman" w:hAnsi="Times New Roman" w:cs="Times New Roman"/>
          <w:sz w:val="24"/>
          <w:szCs w:val="24"/>
        </w:rPr>
        <w:t xml:space="preserve">еличина максимального часового расхода газа </w:t>
      </w:r>
      <w:r>
        <w:rPr>
          <w:rFonts w:ascii="Times New Roman" w:hAnsi="Times New Roman" w:cs="Times New Roman"/>
          <w:sz w:val="24"/>
          <w:szCs w:val="24"/>
        </w:rPr>
        <w:t>(мощности) газоиспользующего оборудования _______</w:t>
      </w:r>
      <w:r w:rsidRPr="0025563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632">
        <w:rPr>
          <w:rFonts w:ascii="Times New Roman" w:hAnsi="Times New Roman" w:cs="Times New Roman"/>
          <w:sz w:val="24"/>
          <w:szCs w:val="24"/>
        </w:rPr>
        <w:t>куб. метров</w:t>
      </w:r>
      <w:r>
        <w:rPr>
          <w:rFonts w:ascii="Times New Roman" w:hAnsi="Times New Roman" w:cs="Times New Roman"/>
          <w:sz w:val="24"/>
          <w:szCs w:val="24"/>
        </w:rPr>
        <w:t xml:space="preserve"> в час;</w:t>
      </w:r>
    </w:p>
    <w:p w:rsidR="00633BAF" w:rsidRDefault="00C56FB2" w:rsidP="00C56FB2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255632">
        <w:rPr>
          <w:rFonts w:ascii="Times New Roman" w:hAnsi="Times New Roman" w:cs="Times New Roman"/>
          <w:sz w:val="24"/>
          <w:szCs w:val="24"/>
        </w:rPr>
        <w:t xml:space="preserve">еличина максимального часового расхода газа </w:t>
      </w:r>
      <w:r>
        <w:rPr>
          <w:rFonts w:ascii="Times New Roman" w:hAnsi="Times New Roman" w:cs="Times New Roman"/>
          <w:sz w:val="24"/>
          <w:szCs w:val="24"/>
        </w:rPr>
        <w:t>(мощности) газоиспользующего оборудования, ранее подключенного в данной точке подключения газоиспользующего оборудования _______</w:t>
      </w:r>
      <w:r w:rsidRPr="0025563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632">
        <w:rPr>
          <w:rFonts w:ascii="Times New Roman" w:hAnsi="Times New Roman" w:cs="Times New Roman"/>
          <w:sz w:val="24"/>
          <w:szCs w:val="24"/>
        </w:rPr>
        <w:t>куб. метров</w:t>
      </w:r>
      <w:r>
        <w:rPr>
          <w:rFonts w:ascii="Times New Roman" w:hAnsi="Times New Roman" w:cs="Times New Roman"/>
          <w:sz w:val="24"/>
          <w:szCs w:val="24"/>
        </w:rPr>
        <w:t xml:space="preserve"> в час</w:t>
      </w:r>
    </w:p>
    <w:p w:rsidR="00C56FB2" w:rsidRDefault="00C56FB2" w:rsidP="00C56FB2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Планируемый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сроки </w:t>
      </w:r>
      <w:r w:rsidRPr="00471107">
        <w:rPr>
          <w:rFonts w:ascii="Times New Roman" w:hAnsi="Times New Roman" w:cs="Times New Roman"/>
          <w:sz w:val="24"/>
          <w:szCs w:val="24"/>
        </w:rPr>
        <w:t>проектирования, строительства и ввода в эксплуатацию объекта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2730"/>
        <w:gridCol w:w="3935"/>
      </w:tblGrid>
      <w:tr w:rsidR="00C56FB2" w:rsidTr="00C56FB2">
        <w:tc>
          <w:tcPr>
            <w:tcW w:w="3332" w:type="dxa"/>
          </w:tcPr>
          <w:p w:rsidR="00C56FB2" w:rsidRDefault="00C56FB2" w:rsidP="00C56FB2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107">
              <w:rPr>
                <w:rFonts w:ascii="Times New Roman" w:hAnsi="Times New Roman" w:cs="Times New Roman"/>
                <w:sz w:val="24"/>
                <w:szCs w:val="24"/>
              </w:rPr>
              <w:t>капитального строительства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:rsidR="00C56FB2" w:rsidRDefault="00C56FB2" w:rsidP="00C56FB2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C56FB2" w:rsidRDefault="00C56FB2" w:rsidP="00C56FB2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107">
              <w:rPr>
                <w:rFonts w:ascii="Times New Roman" w:hAnsi="Times New Roman" w:cs="Times New Roman"/>
                <w:sz w:val="24"/>
                <w:szCs w:val="24"/>
              </w:rPr>
              <w:t>(в том числе по этапам и очередям)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6FB2" w:rsidTr="00C56FB2">
        <w:tc>
          <w:tcPr>
            <w:tcW w:w="3332" w:type="dxa"/>
          </w:tcPr>
          <w:p w:rsidR="00C56FB2" w:rsidRPr="00C56FB2" w:rsidRDefault="00C56FB2" w:rsidP="00C56FB2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single" w:sz="4" w:space="0" w:color="auto"/>
            </w:tcBorders>
          </w:tcPr>
          <w:p w:rsidR="00C56FB2" w:rsidRPr="00C56FB2" w:rsidRDefault="00C56FB2" w:rsidP="00C56FB2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56FB2">
              <w:rPr>
                <w:rFonts w:ascii="Times New Roman" w:hAnsi="Times New Roman" w:cs="Times New Roman"/>
                <w:i/>
                <w:sz w:val="16"/>
                <w:szCs w:val="16"/>
              </w:rPr>
              <w:t>(месяц, год)</w:t>
            </w:r>
          </w:p>
        </w:tc>
        <w:tc>
          <w:tcPr>
            <w:tcW w:w="3935" w:type="dxa"/>
          </w:tcPr>
          <w:p w:rsidR="00C56FB2" w:rsidRPr="00C56FB2" w:rsidRDefault="00C56FB2" w:rsidP="00C56FB2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</w:tbl>
    <w:p w:rsidR="00C56FB2" w:rsidRDefault="00C56FB2" w:rsidP="00C56FB2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Планируемая величина максимального часового расхода газа по каждой из точек подключения (если их несколько):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2000"/>
        <w:gridCol w:w="2000"/>
      </w:tblGrid>
      <w:tr w:rsidR="00C56FB2" w:rsidTr="00C56FB2">
        <w:tc>
          <w:tcPr>
            <w:tcW w:w="1999" w:type="dxa"/>
            <w:vAlign w:val="center"/>
          </w:tcPr>
          <w:p w:rsidR="00C56FB2" w:rsidRPr="00C56FB2" w:rsidRDefault="00C56FB2" w:rsidP="00C56FB2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B2">
              <w:rPr>
                <w:rFonts w:ascii="Times New Roman" w:hAnsi="Times New Roman" w:cs="Times New Roman"/>
                <w:sz w:val="16"/>
                <w:szCs w:val="16"/>
              </w:rPr>
              <w:t>Точка подключения (планируемая)</w:t>
            </w:r>
          </w:p>
        </w:tc>
        <w:tc>
          <w:tcPr>
            <w:tcW w:w="1999" w:type="dxa"/>
            <w:vAlign w:val="center"/>
          </w:tcPr>
          <w:p w:rsidR="00C56FB2" w:rsidRPr="00C56FB2" w:rsidRDefault="00C56FB2" w:rsidP="00C56FB2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B2">
              <w:rPr>
                <w:rFonts w:ascii="Times New Roman" w:hAnsi="Times New Roman" w:cs="Times New Roman"/>
                <w:sz w:val="16"/>
                <w:szCs w:val="16"/>
              </w:rPr>
              <w:t>Планируемый срок проектирования, строительства и вода в эксплуатацию объекта капитального строительства, в том числе по этапам и очередям (месяц, год)</w:t>
            </w:r>
          </w:p>
        </w:tc>
        <w:tc>
          <w:tcPr>
            <w:tcW w:w="1999" w:type="dxa"/>
            <w:vAlign w:val="center"/>
          </w:tcPr>
          <w:p w:rsidR="00C56FB2" w:rsidRPr="00C56FB2" w:rsidRDefault="00C56FB2" w:rsidP="00C56FB2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B2">
              <w:rPr>
                <w:rFonts w:ascii="Times New Roman" w:hAnsi="Times New Roman" w:cs="Times New Roman"/>
                <w:sz w:val="16"/>
                <w:szCs w:val="16"/>
              </w:rPr>
              <w:t>Итоговая величина максимального часового расхода газа (мощности) газоиспользующего оборудования (куб. метров в час)</w:t>
            </w:r>
          </w:p>
        </w:tc>
        <w:tc>
          <w:tcPr>
            <w:tcW w:w="2000" w:type="dxa"/>
            <w:vAlign w:val="center"/>
          </w:tcPr>
          <w:p w:rsidR="00C56FB2" w:rsidRPr="00C56FB2" w:rsidRDefault="00C56FB2" w:rsidP="00C56FB2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B2">
              <w:rPr>
                <w:rFonts w:ascii="Times New Roman" w:hAnsi="Times New Roman" w:cs="Times New Roman"/>
                <w:sz w:val="16"/>
                <w:szCs w:val="16"/>
              </w:rPr>
              <w:t>Величина максимального часового расхода газа (мощности) подключаемого газоиспользующего оборудования (куб. метров в час)</w:t>
            </w:r>
          </w:p>
        </w:tc>
        <w:tc>
          <w:tcPr>
            <w:tcW w:w="2000" w:type="dxa"/>
            <w:vAlign w:val="center"/>
          </w:tcPr>
          <w:p w:rsidR="00C56FB2" w:rsidRPr="00C56FB2" w:rsidRDefault="00C56FB2" w:rsidP="00C56FB2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B2">
              <w:rPr>
                <w:rFonts w:ascii="Times New Roman" w:hAnsi="Times New Roman" w:cs="Times New Roman"/>
                <w:sz w:val="16"/>
                <w:szCs w:val="16"/>
              </w:rPr>
              <w:t>Величина максимального часового расхода газа (мощности) газоиспользующего оборудования, ранее подключенного в данной точке подключения (куб. метров в час)</w:t>
            </w:r>
          </w:p>
        </w:tc>
      </w:tr>
      <w:tr w:rsidR="00C56FB2" w:rsidTr="00C56FB2">
        <w:tc>
          <w:tcPr>
            <w:tcW w:w="1999" w:type="dxa"/>
          </w:tcPr>
          <w:p w:rsidR="00C56FB2" w:rsidRPr="00C56FB2" w:rsidRDefault="00C56FB2" w:rsidP="00C56FB2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9" w:type="dxa"/>
          </w:tcPr>
          <w:p w:rsidR="00C56FB2" w:rsidRPr="00C56FB2" w:rsidRDefault="00C56FB2" w:rsidP="00C56FB2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9" w:type="dxa"/>
          </w:tcPr>
          <w:p w:rsidR="00C56FB2" w:rsidRPr="00C56FB2" w:rsidRDefault="00C56FB2" w:rsidP="00C56FB2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0" w:type="dxa"/>
          </w:tcPr>
          <w:p w:rsidR="00C56FB2" w:rsidRPr="00C56FB2" w:rsidRDefault="00C56FB2" w:rsidP="00C56FB2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0" w:type="dxa"/>
          </w:tcPr>
          <w:p w:rsidR="00C56FB2" w:rsidRPr="00C56FB2" w:rsidRDefault="00C56FB2" w:rsidP="00C56FB2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6FB2" w:rsidTr="00C56FB2">
        <w:tc>
          <w:tcPr>
            <w:tcW w:w="1999" w:type="dxa"/>
          </w:tcPr>
          <w:p w:rsidR="00C56FB2" w:rsidRPr="00C56FB2" w:rsidRDefault="00C56FB2" w:rsidP="00C56FB2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9" w:type="dxa"/>
          </w:tcPr>
          <w:p w:rsidR="00C56FB2" w:rsidRPr="00C56FB2" w:rsidRDefault="00C56FB2" w:rsidP="00C56FB2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9" w:type="dxa"/>
          </w:tcPr>
          <w:p w:rsidR="00C56FB2" w:rsidRPr="00C56FB2" w:rsidRDefault="00C56FB2" w:rsidP="00C56FB2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0" w:type="dxa"/>
          </w:tcPr>
          <w:p w:rsidR="00C56FB2" w:rsidRPr="00C56FB2" w:rsidRDefault="00C56FB2" w:rsidP="00C56FB2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0" w:type="dxa"/>
          </w:tcPr>
          <w:p w:rsidR="00C56FB2" w:rsidRPr="00C56FB2" w:rsidRDefault="00C56FB2" w:rsidP="00C56FB2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6FB2" w:rsidTr="00C56FB2">
        <w:tc>
          <w:tcPr>
            <w:tcW w:w="1999" w:type="dxa"/>
          </w:tcPr>
          <w:p w:rsidR="00C56FB2" w:rsidRPr="00C56FB2" w:rsidRDefault="00C56FB2" w:rsidP="00C56FB2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9" w:type="dxa"/>
          </w:tcPr>
          <w:p w:rsidR="00C56FB2" w:rsidRPr="00C56FB2" w:rsidRDefault="00C56FB2" w:rsidP="00C56FB2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9" w:type="dxa"/>
          </w:tcPr>
          <w:p w:rsidR="00C56FB2" w:rsidRPr="00C56FB2" w:rsidRDefault="00C56FB2" w:rsidP="00C56FB2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0" w:type="dxa"/>
          </w:tcPr>
          <w:p w:rsidR="00C56FB2" w:rsidRPr="00C56FB2" w:rsidRDefault="00C56FB2" w:rsidP="00C56FB2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0" w:type="dxa"/>
          </w:tcPr>
          <w:p w:rsidR="00C56FB2" w:rsidRPr="00C56FB2" w:rsidRDefault="00C56FB2" w:rsidP="00C56FB2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56FB2" w:rsidRPr="00C56FB2" w:rsidRDefault="00C56FB2" w:rsidP="00C56FB2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471107" w:rsidRDefault="00471107" w:rsidP="00C56FB2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107">
        <w:rPr>
          <w:rFonts w:ascii="Times New Roman" w:hAnsi="Times New Roman" w:cs="Times New Roman"/>
          <w:sz w:val="24"/>
          <w:szCs w:val="24"/>
        </w:rPr>
        <w:t xml:space="preserve">Характер потребления </w:t>
      </w:r>
      <w:r w:rsidRPr="00C56FB2">
        <w:rPr>
          <w:rFonts w:ascii="Times New Roman" w:hAnsi="Times New Roman" w:cs="Times New Roman"/>
          <w:sz w:val="24"/>
          <w:szCs w:val="24"/>
        </w:rPr>
        <w:t>газа</w:t>
      </w:r>
      <w:r w:rsidR="00C56FB2" w:rsidRPr="00C56FB2">
        <w:rPr>
          <w:rFonts w:ascii="Times New Roman" w:hAnsi="Times New Roman" w:cs="Times New Roman"/>
          <w:sz w:val="24"/>
          <w:szCs w:val="24"/>
        </w:rPr>
        <w:t xml:space="preserve"> (</w:t>
      </w:r>
      <w:r w:rsidR="00C56FB2" w:rsidRPr="00C56FB2">
        <w:rPr>
          <w:rFonts w:ascii="Times New Roman" w:hAnsi="Times New Roman" w:cs="Times New Roman"/>
          <w:i/>
          <w:sz w:val="24"/>
          <w:szCs w:val="24"/>
        </w:rPr>
        <w:t xml:space="preserve">вид экономической деятельности </w:t>
      </w:r>
      <w:r w:rsidR="00DB3FA5">
        <w:rPr>
          <w:rFonts w:ascii="Times New Roman" w:hAnsi="Times New Roman" w:cs="Times New Roman"/>
          <w:i/>
          <w:sz w:val="24"/>
          <w:szCs w:val="24"/>
        </w:rPr>
        <w:t>заявителя</w:t>
      </w:r>
      <w:r w:rsidR="00C56FB2" w:rsidRPr="00C56FB2">
        <w:rPr>
          <w:rFonts w:ascii="Times New Roman" w:hAnsi="Times New Roman" w:cs="Times New Roman"/>
          <w:i/>
          <w:sz w:val="24"/>
          <w:szCs w:val="24"/>
        </w:rPr>
        <w:t xml:space="preserve"> - юридическ</w:t>
      </w:r>
      <w:r w:rsidR="00DB3FA5">
        <w:rPr>
          <w:rFonts w:ascii="Times New Roman" w:hAnsi="Times New Roman" w:cs="Times New Roman"/>
          <w:i/>
          <w:sz w:val="24"/>
          <w:szCs w:val="24"/>
        </w:rPr>
        <w:t>ого</w:t>
      </w:r>
      <w:r w:rsidR="00C56FB2" w:rsidRPr="00C56FB2">
        <w:rPr>
          <w:rFonts w:ascii="Times New Roman" w:hAnsi="Times New Roman" w:cs="Times New Roman"/>
          <w:i/>
          <w:sz w:val="24"/>
          <w:szCs w:val="24"/>
        </w:rPr>
        <w:t xml:space="preserve"> лиц</w:t>
      </w:r>
      <w:r w:rsidR="00DB3FA5">
        <w:rPr>
          <w:rFonts w:ascii="Times New Roman" w:hAnsi="Times New Roman" w:cs="Times New Roman"/>
          <w:i/>
          <w:sz w:val="24"/>
          <w:szCs w:val="24"/>
        </w:rPr>
        <w:t>а</w:t>
      </w:r>
      <w:r w:rsidR="00C56FB2" w:rsidRPr="00C56FB2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DB3FA5">
        <w:rPr>
          <w:rFonts w:ascii="Times New Roman" w:hAnsi="Times New Roman" w:cs="Times New Roman"/>
          <w:i/>
          <w:sz w:val="24"/>
          <w:szCs w:val="24"/>
        </w:rPr>
        <w:t>ли</w:t>
      </w:r>
      <w:r w:rsidR="00C56FB2" w:rsidRPr="00C56FB2">
        <w:rPr>
          <w:rFonts w:ascii="Times New Roman" w:hAnsi="Times New Roman" w:cs="Times New Roman"/>
          <w:i/>
          <w:sz w:val="24"/>
          <w:szCs w:val="24"/>
        </w:rPr>
        <w:t xml:space="preserve"> индивидуальн</w:t>
      </w:r>
      <w:r w:rsidR="00DB3FA5">
        <w:rPr>
          <w:rFonts w:ascii="Times New Roman" w:hAnsi="Times New Roman" w:cs="Times New Roman"/>
          <w:i/>
          <w:sz w:val="24"/>
          <w:szCs w:val="24"/>
        </w:rPr>
        <w:t>ого предпринимателя</w:t>
      </w:r>
      <w:r w:rsidR="00C56FB2" w:rsidRPr="00C56FB2">
        <w:rPr>
          <w:rFonts w:ascii="Times New Roman" w:hAnsi="Times New Roman" w:cs="Times New Roman"/>
          <w:i/>
          <w:sz w:val="24"/>
          <w:szCs w:val="24"/>
        </w:rPr>
        <w:t>)</w:t>
      </w:r>
      <w:r w:rsidR="00C56FB2">
        <w:rPr>
          <w:rFonts w:ascii="Times New Roman" w:hAnsi="Times New Roman" w:cs="Times New Roman"/>
          <w:i/>
          <w:sz w:val="24"/>
          <w:szCs w:val="24"/>
        </w:rPr>
        <w:t xml:space="preserve"> ____________________</w:t>
      </w:r>
      <w:r w:rsidRPr="00C56FB2">
        <w:rPr>
          <w:rFonts w:ascii="Times New Roman" w:hAnsi="Times New Roman" w:cs="Times New Roman"/>
          <w:sz w:val="24"/>
          <w:szCs w:val="24"/>
        </w:rPr>
        <w:t xml:space="preserve"> </w:t>
      </w:r>
      <w:r w:rsidRPr="00471107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C56FB2">
        <w:rPr>
          <w:rFonts w:ascii="Times New Roman" w:hAnsi="Times New Roman" w:cs="Times New Roman"/>
          <w:sz w:val="24"/>
          <w:szCs w:val="24"/>
        </w:rPr>
        <w:t>_______________________</w:t>
      </w:r>
      <w:r w:rsidRPr="00471107">
        <w:rPr>
          <w:rFonts w:ascii="Times New Roman" w:hAnsi="Times New Roman" w:cs="Times New Roman"/>
          <w:sz w:val="24"/>
          <w:szCs w:val="24"/>
        </w:rPr>
        <w:t>________________</w:t>
      </w:r>
      <w:r w:rsidR="00C56FB2">
        <w:rPr>
          <w:rFonts w:ascii="Times New Roman" w:hAnsi="Times New Roman" w:cs="Times New Roman"/>
          <w:sz w:val="24"/>
          <w:szCs w:val="24"/>
        </w:rPr>
        <w:t>.</w:t>
      </w:r>
    </w:p>
    <w:p w:rsidR="00C56FB2" w:rsidRPr="00C56FB2" w:rsidRDefault="00C56FB2" w:rsidP="00C56FB2">
      <w:pPr>
        <w:pStyle w:val="ConsPlusNonformat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3368"/>
      </w:tblGrid>
      <w:tr w:rsidR="00C56FB2" w:rsidTr="00C56FB2">
        <w:tc>
          <w:tcPr>
            <w:tcW w:w="6629" w:type="dxa"/>
          </w:tcPr>
          <w:p w:rsidR="00C56FB2" w:rsidRDefault="00C56FB2" w:rsidP="00C56FB2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и дата выдачи полученных ранее технических </w:t>
            </w:r>
            <w:r w:rsidRPr="00471107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C56FB2" w:rsidRDefault="00C56FB2" w:rsidP="00C56FB2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FB2" w:rsidTr="00C56FB2">
        <w:tc>
          <w:tcPr>
            <w:tcW w:w="6629" w:type="dxa"/>
          </w:tcPr>
          <w:p w:rsidR="00C56FB2" w:rsidRDefault="00C56FB2" w:rsidP="00C56FB2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</w:tcBorders>
          </w:tcPr>
          <w:p w:rsidR="00C56FB2" w:rsidRPr="00C56FB2" w:rsidRDefault="00C56FB2" w:rsidP="00C56FB2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C56FB2">
              <w:rPr>
                <w:rFonts w:ascii="Times New Roman" w:hAnsi="Times New Roman" w:cs="Times New Roman"/>
                <w:i/>
                <w:sz w:val="12"/>
                <w:szCs w:val="12"/>
              </w:rPr>
              <w:t>(при наличии ранее выданных ТУ и при условии, что срок действия ТУ не истек)</w:t>
            </w:r>
          </w:p>
        </w:tc>
      </w:tr>
    </w:tbl>
    <w:p w:rsidR="00C56FB2" w:rsidRPr="00C56FB2" w:rsidRDefault="00C56FB2" w:rsidP="00C56FB2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4"/>
        <w:gridCol w:w="6357"/>
        <w:gridCol w:w="276"/>
      </w:tblGrid>
      <w:tr w:rsidR="00C56FB2" w:rsidTr="00C56FB2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C56FB2" w:rsidRDefault="00C56FB2" w:rsidP="00C56FB2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632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66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FB2" w:rsidRDefault="00C56FB2" w:rsidP="00C56FB2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FB2" w:rsidTr="00C56FB2">
        <w:tc>
          <w:tcPr>
            <w:tcW w:w="9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FB2" w:rsidRDefault="00C56FB2" w:rsidP="00C56FB2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FB2" w:rsidTr="00C56FB2">
        <w:tc>
          <w:tcPr>
            <w:tcW w:w="9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6FB2" w:rsidRDefault="00C56FB2" w:rsidP="00C56FB2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6FB2" w:rsidRDefault="00C56FB2" w:rsidP="00C56FB2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6FB2" w:rsidTr="00C56FB2">
        <w:tc>
          <w:tcPr>
            <w:tcW w:w="99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6FB2" w:rsidRPr="00C56FB2" w:rsidRDefault="00C56FB2" w:rsidP="00C56FB2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56FB2">
              <w:rPr>
                <w:rFonts w:ascii="Times New Roman" w:hAnsi="Times New Roman" w:cs="Times New Roman"/>
                <w:i/>
                <w:sz w:val="16"/>
                <w:szCs w:val="16"/>
              </w:rPr>
              <w:t>(заполняется по инициативе заявителя)</w:t>
            </w:r>
          </w:p>
        </w:tc>
      </w:tr>
    </w:tbl>
    <w:p w:rsidR="00C56FB2" w:rsidRPr="00C56FB2" w:rsidRDefault="00C56FB2" w:rsidP="00C56FB2">
      <w:pPr>
        <w:pStyle w:val="ConsPlusNonformat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C56FB2" w:rsidRDefault="00C56FB2" w:rsidP="00C56FB2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рассмотрения настоящей заявки прошу направить (выбрать один из способов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8329"/>
      </w:tblGrid>
      <w:tr w:rsidR="00C56FB2" w:rsidTr="00DB3FA5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C56FB2" w:rsidRDefault="00C56FB2" w:rsidP="00C56FB2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уведомления)</w:t>
            </w:r>
          </w:p>
        </w:tc>
        <w:tc>
          <w:tcPr>
            <w:tcW w:w="83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FB2" w:rsidRDefault="00C56FB2" w:rsidP="00C56FB2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FB2" w:rsidTr="00DB3FA5">
        <w:trPr>
          <w:trHeight w:val="50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C56FB2" w:rsidRDefault="00C56FB2" w:rsidP="00C56FB2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6FB2" w:rsidRPr="00C56FB2" w:rsidRDefault="00C56FB2" w:rsidP="00C56FB2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56FB2">
              <w:rPr>
                <w:rFonts w:ascii="Times New Roman" w:hAnsi="Times New Roman" w:cs="Times New Roman"/>
                <w:i/>
                <w:sz w:val="16"/>
                <w:szCs w:val="16"/>
              </w:rPr>
              <w:t>(на адрес электронной почты / СМС-уведомление на телефон / заказным письмом посредством почтовой связи по адресу)</w:t>
            </w:r>
          </w:p>
        </w:tc>
      </w:tr>
    </w:tbl>
    <w:p w:rsidR="00C56FB2" w:rsidRDefault="00C56FB2" w:rsidP="00C56FB2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6FB2" w:rsidRDefault="00C56FB2" w:rsidP="00C56FB2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заключения договора подключения (технологического присоединения) объекта капитального строительства (объекта сети газораспределения и(или)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газопотребления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) к сети газораспределения к настоящему запросу прилагаются документы:</w:t>
      </w:r>
    </w:p>
    <w:p w:rsidR="00C56FB2" w:rsidRPr="002D4391" w:rsidRDefault="00C56FB2" w:rsidP="00C56FB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12"/>
          <w:szCs w:val="12"/>
        </w:rPr>
      </w:pP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284"/>
        <w:gridCol w:w="9355"/>
      </w:tblGrid>
      <w:tr w:rsidR="00C56FB2" w:rsidTr="00C16448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B2" w:rsidRPr="002D4391" w:rsidRDefault="00C56FB2" w:rsidP="00C1644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56FB2" w:rsidRPr="002D4391" w:rsidRDefault="00C56FB2" w:rsidP="00C1644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5" w:type="dxa"/>
          </w:tcPr>
          <w:p w:rsidR="00C56FB2" w:rsidRPr="002D4391" w:rsidRDefault="00C56FB2" w:rsidP="00C1644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4391">
              <w:rPr>
                <w:rFonts w:ascii="Times New Roman" w:hAnsi="Times New Roman" w:cs="Times New Roman"/>
                <w:sz w:val="20"/>
                <w:szCs w:val="20"/>
              </w:rPr>
              <w:t>ситуационный план;</w:t>
            </w:r>
          </w:p>
        </w:tc>
      </w:tr>
      <w:tr w:rsidR="00C56FB2" w:rsidTr="00C16448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:rsidR="00C56FB2" w:rsidRPr="00481643" w:rsidRDefault="00C56FB2" w:rsidP="00C1644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</w:tcPr>
          <w:p w:rsidR="00C56FB2" w:rsidRPr="00481643" w:rsidRDefault="00C56FB2" w:rsidP="00C1644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55" w:type="dxa"/>
          </w:tcPr>
          <w:p w:rsidR="00C56FB2" w:rsidRPr="00481643" w:rsidRDefault="00C56FB2" w:rsidP="00C1644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56FB2" w:rsidTr="00C16448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B2" w:rsidRPr="002D4391" w:rsidRDefault="00C56FB2" w:rsidP="00C1644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56FB2" w:rsidRPr="002D4391" w:rsidRDefault="00C56FB2" w:rsidP="00C1644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5" w:type="dxa"/>
          </w:tcPr>
          <w:p w:rsidR="00C56FB2" w:rsidRPr="002D4391" w:rsidRDefault="00C56FB2" w:rsidP="00C1644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D4391">
              <w:rPr>
                <w:rFonts w:ascii="Times New Roman" w:hAnsi="Times New Roman" w:cs="Times New Roman"/>
                <w:sz w:val="20"/>
                <w:szCs w:val="20"/>
              </w:rPr>
              <w:t>копия документа, подтверждающего право собственности или иное предусмотренное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4391">
              <w:rPr>
                <w:rFonts w:ascii="Times New Roman" w:hAnsi="Times New Roman" w:cs="Times New Roman"/>
                <w:sz w:val="20"/>
                <w:szCs w:val="20"/>
              </w:rPr>
              <w:t>законом</w:t>
            </w:r>
          </w:p>
        </w:tc>
      </w:tr>
      <w:tr w:rsidR="00C56FB2" w:rsidTr="00C16448">
        <w:tc>
          <w:tcPr>
            <w:tcW w:w="250" w:type="dxa"/>
            <w:tcBorders>
              <w:top w:val="single" w:sz="4" w:space="0" w:color="auto"/>
            </w:tcBorders>
          </w:tcPr>
          <w:p w:rsidR="00C56FB2" w:rsidRPr="002D4391" w:rsidRDefault="00C56FB2" w:rsidP="00C1644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C56FB2" w:rsidRPr="002D4391" w:rsidRDefault="00C56FB2" w:rsidP="00C1644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5" w:type="dxa"/>
          </w:tcPr>
          <w:p w:rsidR="00C56FB2" w:rsidRPr="002D4391" w:rsidRDefault="00C56FB2" w:rsidP="00C56FB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4391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на объект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капитального строительства </w:t>
            </w:r>
            <w:r w:rsidRPr="00C56FB2">
              <w:rPr>
                <w:rFonts w:ascii="Times New Roman" w:hAnsi="Times New Roman" w:cs="Times New Roman"/>
                <w:i/>
                <w:sz w:val="20"/>
                <w:szCs w:val="20"/>
              </w:rPr>
              <w:t>(в случае завершения строительства указанного объекта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Pr="002D439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56FB2" w:rsidTr="00C16448">
        <w:tc>
          <w:tcPr>
            <w:tcW w:w="250" w:type="dxa"/>
            <w:tcBorders>
              <w:bottom w:val="single" w:sz="4" w:space="0" w:color="auto"/>
            </w:tcBorders>
          </w:tcPr>
          <w:p w:rsidR="00C56FB2" w:rsidRPr="00481643" w:rsidRDefault="00C56FB2" w:rsidP="00C1644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</w:tcPr>
          <w:p w:rsidR="00C56FB2" w:rsidRPr="00481643" w:rsidRDefault="00C56FB2" w:rsidP="00C1644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55" w:type="dxa"/>
          </w:tcPr>
          <w:p w:rsidR="00C56FB2" w:rsidRPr="00481643" w:rsidRDefault="00C56FB2" w:rsidP="00C1644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56FB2" w:rsidTr="00C16448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B2" w:rsidRPr="002D4391" w:rsidRDefault="00C56FB2" w:rsidP="00C1644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56FB2" w:rsidRPr="002D4391" w:rsidRDefault="00C56FB2" w:rsidP="00C1644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5" w:type="dxa"/>
          </w:tcPr>
          <w:p w:rsidR="00C56FB2" w:rsidRPr="002D4391" w:rsidRDefault="00C56FB2" w:rsidP="00C1644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D4391">
              <w:rPr>
                <w:rFonts w:ascii="Times New Roman" w:hAnsi="Times New Roman" w:cs="Times New Roman"/>
                <w:sz w:val="20"/>
                <w:szCs w:val="20"/>
              </w:rPr>
              <w:t>копия документа, подтверждающего право собственности или иное предусмотренное законом</w:t>
            </w:r>
          </w:p>
        </w:tc>
      </w:tr>
      <w:tr w:rsidR="00C56FB2" w:rsidTr="00C16448">
        <w:tc>
          <w:tcPr>
            <w:tcW w:w="250" w:type="dxa"/>
            <w:tcBorders>
              <w:top w:val="single" w:sz="4" w:space="0" w:color="auto"/>
            </w:tcBorders>
          </w:tcPr>
          <w:p w:rsidR="00C56FB2" w:rsidRPr="002D4391" w:rsidRDefault="00C56FB2" w:rsidP="00C1644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C56FB2" w:rsidRPr="002D4391" w:rsidRDefault="00C56FB2" w:rsidP="00C1644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5" w:type="dxa"/>
          </w:tcPr>
          <w:p w:rsidR="00C56FB2" w:rsidRPr="002D4391" w:rsidRDefault="00C56FB2" w:rsidP="00C56FB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D4391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на 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участок, на котором расположены (будут располагаться) </w:t>
            </w:r>
            <w:r w:rsidRPr="002D4391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ъект капитального строительства</w:t>
            </w:r>
            <w:r w:rsidRPr="002D439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D43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случае если земельный участок принадлежит заявителю на ином законном основании, заявитель представляет согласие собственника земельного участка на использование этого участка на период строительства сетей газораспределения;</w:t>
            </w:r>
          </w:p>
        </w:tc>
      </w:tr>
      <w:tr w:rsidR="00C56FB2" w:rsidTr="00C56FB2">
        <w:tc>
          <w:tcPr>
            <w:tcW w:w="250" w:type="dxa"/>
            <w:tcBorders>
              <w:bottom w:val="single" w:sz="4" w:space="0" w:color="auto"/>
            </w:tcBorders>
          </w:tcPr>
          <w:p w:rsidR="00C56FB2" w:rsidRPr="00481643" w:rsidRDefault="00C56FB2" w:rsidP="00C1644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</w:tcPr>
          <w:p w:rsidR="00C56FB2" w:rsidRPr="00481643" w:rsidRDefault="00C56FB2" w:rsidP="00C1644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55" w:type="dxa"/>
          </w:tcPr>
          <w:p w:rsidR="00C56FB2" w:rsidRPr="00481643" w:rsidRDefault="00C56FB2" w:rsidP="00C1644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56FB2" w:rsidTr="00C56FB2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B2" w:rsidRPr="002D4391" w:rsidRDefault="00C56FB2" w:rsidP="00C1644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56FB2" w:rsidRPr="002D4391" w:rsidRDefault="00C56FB2" w:rsidP="00C1644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5" w:type="dxa"/>
          </w:tcPr>
          <w:p w:rsidR="00C56FB2" w:rsidRPr="002D4391" w:rsidRDefault="00C56FB2" w:rsidP="00C56FB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топографическая карта земельного участка заявителя в масштабе 1:500 (со всеми наземными и </w:t>
            </w:r>
          </w:p>
        </w:tc>
      </w:tr>
      <w:tr w:rsidR="00C56FB2" w:rsidTr="00C56FB2">
        <w:tc>
          <w:tcPr>
            <w:tcW w:w="250" w:type="dxa"/>
            <w:tcBorders>
              <w:top w:val="single" w:sz="4" w:space="0" w:color="auto"/>
            </w:tcBorders>
          </w:tcPr>
          <w:p w:rsidR="00C56FB2" w:rsidRPr="002D4391" w:rsidRDefault="00C56FB2" w:rsidP="00C1644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C56FB2" w:rsidRPr="002D4391" w:rsidRDefault="00C56FB2" w:rsidP="00C1644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5" w:type="dxa"/>
          </w:tcPr>
          <w:p w:rsidR="00C56FB2" w:rsidRDefault="00C56FB2" w:rsidP="00C56FB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подземными коммуникациями и сооружениями), согласованная с организациями, эксплуатирующими указанные коммуникации и сооружения </w:t>
            </w:r>
            <w:r w:rsidRPr="00C56FB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(не прилагается, если заказчик – физическое лицо)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</w:tc>
      </w:tr>
      <w:tr w:rsidR="00C56FB2" w:rsidTr="00C56FB2">
        <w:tc>
          <w:tcPr>
            <w:tcW w:w="250" w:type="dxa"/>
            <w:tcBorders>
              <w:bottom w:val="single" w:sz="4" w:space="0" w:color="auto"/>
            </w:tcBorders>
          </w:tcPr>
          <w:p w:rsidR="00C56FB2" w:rsidRPr="00481643" w:rsidRDefault="00C56FB2" w:rsidP="00C1644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</w:tcPr>
          <w:p w:rsidR="00C56FB2" w:rsidRPr="00481643" w:rsidRDefault="00C56FB2" w:rsidP="00C1644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55" w:type="dxa"/>
          </w:tcPr>
          <w:p w:rsidR="00C56FB2" w:rsidRPr="00D4620A" w:rsidRDefault="00C56FB2" w:rsidP="00C1644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C56FB2" w:rsidTr="00C56FB2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B2" w:rsidRPr="002D4391" w:rsidRDefault="00C56FB2" w:rsidP="00C1644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56FB2" w:rsidRPr="002D4391" w:rsidRDefault="00C56FB2" w:rsidP="00C1644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5" w:type="dxa"/>
          </w:tcPr>
          <w:p w:rsidR="00C56FB2" w:rsidRPr="00C56FB2" w:rsidRDefault="00C56FB2" w:rsidP="00C56FB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56FB2">
              <w:rPr>
                <w:rFonts w:ascii="Times New Roman" w:hAnsi="Times New Roman" w:cs="Times New Roman"/>
                <w:sz w:val="20"/>
                <w:szCs w:val="20"/>
              </w:rPr>
              <w:t>копия акта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подключении (технологическом присоединении) объекта капитального строительства </w:t>
            </w:r>
            <w:r w:rsidRPr="00C56FB2">
              <w:rPr>
                <w:rFonts w:ascii="Times New Roman" w:hAnsi="Times New Roman" w:cs="Times New Roman"/>
                <w:sz w:val="20"/>
                <w:szCs w:val="20"/>
              </w:rPr>
              <w:t xml:space="preserve">лица, </w:t>
            </w:r>
          </w:p>
        </w:tc>
      </w:tr>
      <w:tr w:rsidR="00C56FB2" w:rsidTr="00C56FB2">
        <w:tc>
          <w:tcPr>
            <w:tcW w:w="250" w:type="dxa"/>
            <w:tcBorders>
              <w:top w:val="single" w:sz="4" w:space="0" w:color="auto"/>
            </w:tcBorders>
          </w:tcPr>
          <w:p w:rsidR="00C56FB2" w:rsidRPr="002D4391" w:rsidRDefault="00C56FB2" w:rsidP="00C1644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C56FB2" w:rsidRPr="002D4391" w:rsidRDefault="00C56FB2" w:rsidP="00C1644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5" w:type="dxa"/>
          </w:tcPr>
          <w:p w:rsidR="00C56FB2" w:rsidRDefault="00C56FB2" w:rsidP="00C1644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FB2">
              <w:rPr>
                <w:rFonts w:ascii="Times New Roman" w:hAnsi="Times New Roman" w:cs="Times New Roman"/>
                <w:sz w:val="20"/>
                <w:szCs w:val="20"/>
              </w:rPr>
              <w:t>которое уступает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аво на использование мощности, или иные документы, подтверждающие параметры подключения (технологического присоединения) такого объекта,</w:t>
            </w:r>
            <w:r w:rsidRPr="00C56FB2">
              <w:rPr>
                <w:rFonts w:ascii="Times New Roman" w:hAnsi="Times New Roman" w:cs="Times New Roman"/>
                <w:sz w:val="20"/>
                <w:szCs w:val="20"/>
              </w:rPr>
              <w:t xml:space="preserve"> и заверенная сторонами копия заключенного соглашения об уступке права на использование мощности, а также документы, удостоверяющие размер снижения потребления газа;</w:t>
            </w:r>
          </w:p>
        </w:tc>
      </w:tr>
      <w:tr w:rsidR="00C56FB2" w:rsidTr="00C56FB2">
        <w:tc>
          <w:tcPr>
            <w:tcW w:w="250" w:type="dxa"/>
            <w:tcBorders>
              <w:bottom w:val="single" w:sz="4" w:space="0" w:color="auto"/>
            </w:tcBorders>
          </w:tcPr>
          <w:p w:rsidR="00C56FB2" w:rsidRPr="00481643" w:rsidRDefault="00C56FB2" w:rsidP="00C1644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</w:tcPr>
          <w:p w:rsidR="00C56FB2" w:rsidRPr="00481643" w:rsidRDefault="00C56FB2" w:rsidP="00C1644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55" w:type="dxa"/>
          </w:tcPr>
          <w:p w:rsidR="00C56FB2" w:rsidRPr="00481643" w:rsidRDefault="00C56FB2" w:rsidP="00C1644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56FB2" w:rsidTr="00C16448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B2" w:rsidRPr="002D4391" w:rsidRDefault="00C56FB2" w:rsidP="00C1644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56FB2" w:rsidRPr="002D4391" w:rsidRDefault="00C56FB2" w:rsidP="00C1644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5" w:type="dxa"/>
          </w:tcPr>
          <w:p w:rsidR="00C56FB2" w:rsidRPr="002D4391" w:rsidRDefault="00C56FB2" w:rsidP="00C1644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4391">
              <w:rPr>
                <w:rFonts w:ascii="Times New Roman" w:hAnsi="Times New Roman" w:cs="Times New Roman"/>
                <w:sz w:val="20"/>
                <w:szCs w:val="20"/>
              </w:rPr>
              <w:t>доверенность или иные документы, подтверждающие полномочия представителя заявителя</w:t>
            </w:r>
          </w:p>
        </w:tc>
      </w:tr>
      <w:tr w:rsidR="00C56FB2" w:rsidTr="00C16448">
        <w:tc>
          <w:tcPr>
            <w:tcW w:w="250" w:type="dxa"/>
            <w:tcBorders>
              <w:top w:val="single" w:sz="4" w:space="0" w:color="auto"/>
            </w:tcBorders>
          </w:tcPr>
          <w:p w:rsidR="00C56FB2" w:rsidRPr="002D4391" w:rsidRDefault="00C56FB2" w:rsidP="00C1644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C56FB2" w:rsidRPr="002D4391" w:rsidRDefault="00C56FB2" w:rsidP="00C1644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5" w:type="dxa"/>
          </w:tcPr>
          <w:p w:rsidR="00C56FB2" w:rsidRPr="002D4391" w:rsidRDefault="00C56FB2" w:rsidP="00C1644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4391">
              <w:rPr>
                <w:rFonts w:ascii="Times New Roman" w:hAnsi="Times New Roman" w:cs="Times New Roman"/>
                <w:i/>
                <w:sz w:val="20"/>
                <w:szCs w:val="20"/>
              </w:rPr>
              <w:t>(в случае если заявка подается представителем заявителя)</w:t>
            </w:r>
            <w:r w:rsidRPr="002D439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56FB2" w:rsidTr="00C16448">
        <w:tc>
          <w:tcPr>
            <w:tcW w:w="250" w:type="dxa"/>
            <w:tcBorders>
              <w:bottom w:val="single" w:sz="4" w:space="0" w:color="auto"/>
            </w:tcBorders>
          </w:tcPr>
          <w:p w:rsidR="00C56FB2" w:rsidRPr="00481643" w:rsidRDefault="00C56FB2" w:rsidP="00C1644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</w:tcPr>
          <w:p w:rsidR="00C56FB2" w:rsidRPr="00481643" w:rsidRDefault="00C56FB2" w:rsidP="00C1644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55" w:type="dxa"/>
          </w:tcPr>
          <w:p w:rsidR="00C56FB2" w:rsidRPr="00481643" w:rsidRDefault="00C56FB2" w:rsidP="00C1644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56FB2" w:rsidTr="00C16448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B2" w:rsidRPr="002D4391" w:rsidRDefault="00C56FB2" w:rsidP="00C1644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56FB2" w:rsidRPr="002D4391" w:rsidRDefault="00C56FB2" w:rsidP="00C1644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5" w:type="dxa"/>
          </w:tcPr>
          <w:p w:rsidR="00C56FB2" w:rsidRPr="002D4391" w:rsidRDefault="00C56FB2" w:rsidP="00C1644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D4391">
              <w:rPr>
                <w:rFonts w:ascii="Times New Roman" w:hAnsi="Times New Roman" w:cs="Times New Roman"/>
                <w:sz w:val="20"/>
                <w:szCs w:val="20"/>
              </w:rPr>
              <w:t xml:space="preserve">расчет максимального часового расхода газа </w:t>
            </w:r>
            <w:r w:rsidRPr="002D4391">
              <w:rPr>
                <w:rFonts w:ascii="Times New Roman" w:hAnsi="Times New Roman" w:cs="Times New Roman"/>
                <w:i/>
                <w:sz w:val="20"/>
                <w:szCs w:val="20"/>
              </w:rPr>
              <w:t>(не прилагается, если планируемый максимальный</w:t>
            </w:r>
          </w:p>
        </w:tc>
      </w:tr>
      <w:tr w:rsidR="00C56FB2" w:rsidTr="00C16448">
        <w:tc>
          <w:tcPr>
            <w:tcW w:w="250" w:type="dxa"/>
            <w:tcBorders>
              <w:top w:val="single" w:sz="4" w:space="0" w:color="auto"/>
            </w:tcBorders>
          </w:tcPr>
          <w:p w:rsidR="00C56FB2" w:rsidRPr="002D4391" w:rsidRDefault="00C56FB2" w:rsidP="00C1644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C56FB2" w:rsidRPr="002D4391" w:rsidRDefault="00C56FB2" w:rsidP="00C1644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5" w:type="dxa"/>
          </w:tcPr>
          <w:p w:rsidR="00C56FB2" w:rsidRPr="002D4391" w:rsidRDefault="00C56FB2" w:rsidP="00C1644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D4391">
              <w:rPr>
                <w:rFonts w:ascii="Times New Roman" w:hAnsi="Times New Roman" w:cs="Times New Roman"/>
                <w:i/>
                <w:sz w:val="20"/>
                <w:szCs w:val="20"/>
              </w:rPr>
              <w:t>часовой расход газа не более 7 куб. метров/час)</w:t>
            </w:r>
            <w:r w:rsidRPr="002D43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C56FB2" w:rsidRPr="002D4391" w:rsidRDefault="00C56FB2" w:rsidP="00C56FB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12"/>
          <w:szCs w:val="12"/>
        </w:rPr>
      </w:pPr>
    </w:p>
    <w:p w:rsidR="00C56FB2" w:rsidRDefault="00C56FB2" w:rsidP="00C56FB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844AC">
        <w:rPr>
          <w:rFonts w:ascii="Times New Roman" w:hAnsi="Times New Roman" w:cs="Times New Roman"/>
          <w:b/>
          <w:sz w:val="24"/>
          <w:szCs w:val="24"/>
        </w:rPr>
        <w:t>Заявитель</w:t>
      </w:r>
      <w:r w:rsidR="00E02A85">
        <w:rPr>
          <w:rFonts w:ascii="Times New Roman" w:hAnsi="Times New Roman" w:cs="Times New Roman"/>
          <w:b/>
          <w:sz w:val="24"/>
          <w:szCs w:val="24"/>
        </w:rPr>
        <w:t xml:space="preserve"> (представитель заявителя)</w:t>
      </w:r>
    </w:p>
    <w:p w:rsidR="00C56FB2" w:rsidRPr="009D4BF1" w:rsidRDefault="00C56FB2" w:rsidP="00C56FB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2"/>
        <w:gridCol w:w="235"/>
        <w:gridCol w:w="2453"/>
        <w:gridCol w:w="280"/>
        <w:gridCol w:w="4999"/>
      </w:tblGrid>
      <w:tr w:rsidR="00C56FB2" w:rsidRPr="00000F79" w:rsidTr="00C16448">
        <w:tc>
          <w:tcPr>
            <w:tcW w:w="1922" w:type="dxa"/>
            <w:tcBorders>
              <w:bottom w:val="single" w:sz="4" w:space="0" w:color="auto"/>
            </w:tcBorders>
            <w:vAlign w:val="center"/>
          </w:tcPr>
          <w:p w:rsidR="00C56FB2" w:rsidRPr="002D4391" w:rsidRDefault="00C56FB2" w:rsidP="00C16448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5" w:type="dxa"/>
            <w:vAlign w:val="center"/>
          </w:tcPr>
          <w:p w:rsidR="00C56FB2" w:rsidRPr="002D4391" w:rsidRDefault="00C56FB2" w:rsidP="00C16448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53" w:type="dxa"/>
            <w:tcBorders>
              <w:bottom w:val="single" w:sz="4" w:space="0" w:color="auto"/>
            </w:tcBorders>
            <w:vAlign w:val="center"/>
          </w:tcPr>
          <w:p w:rsidR="00C56FB2" w:rsidRPr="002D4391" w:rsidRDefault="00C56FB2" w:rsidP="00C16448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0" w:type="dxa"/>
            <w:vAlign w:val="center"/>
          </w:tcPr>
          <w:p w:rsidR="00C56FB2" w:rsidRPr="002D4391" w:rsidRDefault="00C56FB2" w:rsidP="00C16448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999" w:type="dxa"/>
            <w:tcBorders>
              <w:bottom w:val="single" w:sz="4" w:space="0" w:color="auto"/>
            </w:tcBorders>
            <w:vAlign w:val="center"/>
          </w:tcPr>
          <w:p w:rsidR="00C56FB2" w:rsidRPr="002D4391" w:rsidRDefault="00C56FB2" w:rsidP="00C16448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56FB2" w:rsidRPr="00000F79" w:rsidTr="00C16448">
        <w:tc>
          <w:tcPr>
            <w:tcW w:w="1922" w:type="dxa"/>
            <w:tcBorders>
              <w:top w:val="single" w:sz="4" w:space="0" w:color="auto"/>
            </w:tcBorders>
            <w:vAlign w:val="center"/>
          </w:tcPr>
          <w:p w:rsidR="00C56FB2" w:rsidRPr="00F55042" w:rsidRDefault="00C56FB2" w:rsidP="00C16448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55042">
              <w:rPr>
                <w:rFonts w:ascii="Times New Roman" w:hAnsi="Times New Roman" w:cs="Times New Roman"/>
                <w:i/>
                <w:sz w:val="16"/>
                <w:szCs w:val="16"/>
              </w:rPr>
              <w:t>(дата)</w:t>
            </w:r>
          </w:p>
        </w:tc>
        <w:tc>
          <w:tcPr>
            <w:tcW w:w="235" w:type="dxa"/>
            <w:vAlign w:val="center"/>
          </w:tcPr>
          <w:p w:rsidR="00C56FB2" w:rsidRPr="00F55042" w:rsidRDefault="00C56FB2" w:rsidP="00C16448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4" w:space="0" w:color="auto"/>
            </w:tcBorders>
            <w:vAlign w:val="center"/>
          </w:tcPr>
          <w:p w:rsidR="00C56FB2" w:rsidRPr="00F55042" w:rsidRDefault="00C56FB2" w:rsidP="00C16448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55042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(подпись)</w:t>
            </w:r>
          </w:p>
        </w:tc>
        <w:tc>
          <w:tcPr>
            <w:tcW w:w="280" w:type="dxa"/>
            <w:vAlign w:val="center"/>
          </w:tcPr>
          <w:p w:rsidR="00C56FB2" w:rsidRPr="00F55042" w:rsidRDefault="00C56FB2" w:rsidP="00C16448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999" w:type="dxa"/>
            <w:tcBorders>
              <w:top w:val="single" w:sz="4" w:space="0" w:color="auto"/>
            </w:tcBorders>
            <w:vAlign w:val="center"/>
          </w:tcPr>
          <w:p w:rsidR="00C56FB2" w:rsidRPr="00F55042" w:rsidRDefault="00C56FB2" w:rsidP="00C16448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55042">
              <w:rPr>
                <w:rFonts w:ascii="Times New Roman" w:hAnsi="Times New Roman" w:cs="Times New Roman"/>
                <w:i/>
                <w:sz w:val="16"/>
                <w:szCs w:val="16"/>
              </w:rPr>
              <w:t>(ФИО)</w:t>
            </w:r>
          </w:p>
        </w:tc>
      </w:tr>
    </w:tbl>
    <w:p w:rsidR="00C56FB2" w:rsidRPr="009D4BF1" w:rsidRDefault="00C56FB2" w:rsidP="00C56F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12"/>
          <w:szCs w:val="12"/>
        </w:rPr>
      </w:pPr>
    </w:p>
    <w:sectPr w:rsidR="00C56FB2" w:rsidRPr="009D4BF1" w:rsidSect="00B5139E">
      <w:pgSz w:w="11906" w:h="16838"/>
      <w:pgMar w:top="567" w:right="70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2DC0"/>
    <w:multiLevelType w:val="hybridMultilevel"/>
    <w:tmpl w:val="D384E886"/>
    <w:lvl w:ilvl="0" w:tplc="7192734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8D3376"/>
    <w:multiLevelType w:val="hybridMultilevel"/>
    <w:tmpl w:val="2048B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02"/>
    <w:rsid w:val="000249B0"/>
    <w:rsid w:val="001A4DB1"/>
    <w:rsid w:val="001F2076"/>
    <w:rsid w:val="00255632"/>
    <w:rsid w:val="003D5966"/>
    <w:rsid w:val="004623EB"/>
    <w:rsid w:val="00471107"/>
    <w:rsid w:val="004F39A2"/>
    <w:rsid w:val="005238D5"/>
    <w:rsid w:val="00524324"/>
    <w:rsid w:val="00633BAF"/>
    <w:rsid w:val="007411F1"/>
    <w:rsid w:val="007913D9"/>
    <w:rsid w:val="00817CCE"/>
    <w:rsid w:val="00876FBC"/>
    <w:rsid w:val="008903FF"/>
    <w:rsid w:val="009853F6"/>
    <w:rsid w:val="00AA31D8"/>
    <w:rsid w:val="00B5139E"/>
    <w:rsid w:val="00BA4B02"/>
    <w:rsid w:val="00C56FB2"/>
    <w:rsid w:val="00C85C1A"/>
    <w:rsid w:val="00CE760C"/>
    <w:rsid w:val="00D36A42"/>
    <w:rsid w:val="00DB3FA5"/>
    <w:rsid w:val="00DB407A"/>
    <w:rsid w:val="00E0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76FBC"/>
    <w:pPr>
      <w:suppressAutoHyphens/>
      <w:autoSpaceDN w:val="0"/>
      <w:textAlignment w:val="baseline"/>
    </w:pPr>
    <w:rPr>
      <w:rFonts w:ascii="Calibri" w:eastAsia="Arial Unicode MS" w:hAnsi="Calibri" w:cs="Calibri"/>
      <w:kern w:val="3"/>
    </w:rPr>
  </w:style>
  <w:style w:type="paragraph" w:customStyle="1" w:styleId="ConsPlusNonformat">
    <w:name w:val="ConsPlusNonformat"/>
    <w:uiPriority w:val="99"/>
    <w:rsid w:val="002556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4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07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23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76FBC"/>
    <w:pPr>
      <w:suppressAutoHyphens/>
      <w:autoSpaceDN w:val="0"/>
      <w:textAlignment w:val="baseline"/>
    </w:pPr>
    <w:rPr>
      <w:rFonts w:ascii="Calibri" w:eastAsia="Arial Unicode MS" w:hAnsi="Calibri" w:cs="Calibri"/>
      <w:kern w:val="3"/>
    </w:rPr>
  </w:style>
  <w:style w:type="paragraph" w:customStyle="1" w:styleId="ConsPlusNonformat">
    <w:name w:val="ConsPlusNonformat"/>
    <w:uiPriority w:val="99"/>
    <w:rsid w:val="002556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4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07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23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Крылова Дарья Андреевна</dc:creator>
  <cp:lastModifiedBy>Крылова Дарья Андреевна</cp:lastModifiedBy>
  <cp:revision>20</cp:revision>
  <cp:lastPrinted>2025-03-26T09:40:00Z</cp:lastPrinted>
  <dcterms:created xsi:type="dcterms:W3CDTF">2017-07-17T12:23:00Z</dcterms:created>
  <dcterms:modified xsi:type="dcterms:W3CDTF">2025-03-26T09:41:00Z</dcterms:modified>
</cp:coreProperties>
</file>