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2035A" w:rsidRDefault="00CA3AF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ПРОДАЖА</w:t>
      </w:r>
    </w:p>
    <w:p w:rsidR="00E2035A" w:rsidRDefault="00CA3A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объектов недвижимого имущества, расположенных </w:t>
      </w:r>
      <w:r>
        <w:rPr>
          <w:rFonts w:ascii="Times New Roman" w:hAnsi="Times New Roman" w:cs="Times New Roman"/>
          <w:b/>
          <w:sz w:val="24"/>
        </w:rPr>
        <w:br/>
        <w:t>по адресу:</w:t>
      </w:r>
      <w:r>
        <w:rPr>
          <w:rFonts w:ascii="Times New Roman" w:hAnsi="Times New Roman" w:cs="Times New Roman"/>
          <w:b/>
          <w:bCs/>
          <w:sz w:val="24"/>
        </w:rPr>
        <w:t xml:space="preserve"> Т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верская область, р-н Молоковский, пгт Молоково,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ул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Маршала Огаркова, д.93а, 93б</w:t>
      </w:r>
    </w:p>
    <w:p w:rsidR="00E2035A" w:rsidRDefault="00E203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E2035A" w:rsidRDefault="00E203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f6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E2035A">
        <w:trPr>
          <w:trHeight w:val="501"/>
        </w:trPr>
        <w:tc>
          <w:tcPr>
            <w:tcW w:w="10314" w:type="dxa"/>
            <w:vAlign w:val="center"/>
          </w:tcPr>
          <w:p w:rsidR="00E2035A" w:rsidRDefault="00E2035A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E2035A" w:rsidRDefault="00E2035A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E2035A" w:rsidRDefault="00E2035A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E2035A" w:rsidRDefault="00E2035A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E2035A" w:rsidRDefault="00E2035A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E2035A" w:rsidRDefault="00E2035A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E2035A" w:rsidRDefault="00E2035A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E2035A" w:rsidRDefault="00CA3AF3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Цена имущества: </w:t>
            </w:r>
            <w:r w:rsidR="00253F85" w:rsidRPr="00253F85">
              <w:rPr>
                <w:rFonts w:ascii="Times New Roman" w:hAnsi="Times New Roman" w:cs="Times New Roman"/>
                <w:b/>
                <w:sz w:val="24"/>
              </w:rPr>
              <w:t>708 218,08 (в том числе НДС 22%)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E2035A" w:rsidRDefault="00E2035A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E2035A" w:rsidRDefault="00E203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768"/>
        <w:gridCol w:w="1323"/>
        <w:gridCol w:w="5105"/>
      </w:tblGrid>
      <w:tr w:rsidR="00E2035A">
        <w:trPr>
          <w:trHeight w:val="473"/>
        </w:trPr>
        <w:tc>
          <w:tcPr>
            <w:tcW w:w="10422" w:type="dxa"/>
            <w:gridSpan w:val="3"/>
            <w:shd w:val="clear" w:color="auto" w:fill="FFFF00"/>
          </w:tcPr>
          <w:p w:rsidR="00E2035A" w:rsidRDefault="00CA3AF3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Локация и месторасположение Нежилого здания (гараж), кадастровый номер 69:21:0070107:89</w:t>
            </w:r>
          </w:p>
        </w:tc>
      </w:tr>
      <w:tr w:rsidR="00E2035A">
        <w:trPr>
          <w:trHeight w:val="3783"/>
        </w:trPr>
        <w:tc>
          <w:tcPr>
            <w:tcW w:w="10422" w:type="dxa"/>
            <w:gridSpan w:val="3"/>
            <w:tcBorders>
              <w:bottom w:val="none" w:sz="4" w:space="0" w:color="000000"/>
            </w:tcBorders>
          </w:tcPr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251658240" behindDoc="0" locked="0" layoutInCell="1" allowOverlap="1">
                      <wp:simplePos x="0" y="0"/>
                      <wp:positionH relativeFrom="column">
                        <wp:posOffset>4757760</wp:posOffset>
                      </wp:positionH>
                      <wp:positionV relativeFrom="paragraph">
                        <wp:posOffset>1205078</wp:posOffset>
                      </wp:positionV>
                      <wp:extent cx="133350" cy="133350"/>
                      <wp:effectExtent l="12700" t="12700" r="12700" b="12700"/>
                      <wp:wrapNone/>
                      <wp:docPr id="1" name="Стрелка: вни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3349" cy="133349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D8410B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: вниз 1" o:spid="_x0000_s1026" type="#_x0000_t67" style="position:absolute;margin-left:374.65pt;margin-top:94.9pt;width:10.5pt;height:10.5pt;z-index:251658240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" adj="10800" fillcolor="#4f81bd [3204]" strokecolor="#243f60 [1604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251656192" behindDoc="0" locked="0" layoutInCell="1" allowOverlap="1">
                      <wp:simplePos x="0" y="0"/>
                      <wp:positionH relativeFrom="column">
                        <wp:posOffset>1614510</wp:posOffset>
                      </wp:positionH>
                      <wp:positionV relativeFrom="paragraph">
                        <wp:posOffset>1424153</wp:posOffset>
                      </wp:positionV>
                      <wp:extent cx="133350" cy="152400"/>
                      <wp:effectExtent l="12700" t="12700" r="12700" b="12700"/>
                      <wp:wrapNone/>
                      <wp:docPr id="2" name="Стрелка: вниз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3349" cy="152399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17C0F1" id="Стрелка: вниз 2" o:spid="_x0000_s1026" type="#_x0000_t67" style="position:absolute;margin-left:127.15pt;margin-top:112.15pt;width:10.5pt;height:12pt;z-index:251656192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" adj="12150" fillcolor="#4f81bd [3204]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32"/>
                <w:lang w:eastAsia="ru-RU"/>
              </w:rPr>
              <w:drawing>
                <wp:inline distT="0" distB="0" distL="0" distR="0">
                  <wp:extent cx="3090885" cy="227788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13197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3090884" cy="2277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2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noProof/>
                <w:sz w:val="32"/>
                <w:lang w:eastAsia="ru-RU"/>
              </w:rPr>
              <w:drawing>
                <wp:inline distT="0" distB="0" distL="0" distR="0">
                  <wp:extent cx="3071835" cy="22669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35875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3071835" cy="2266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2"/>
              </w:rPr>
              <w:tab/>
            </w:r>
          </w:p>
        </w:tc>
      </w:tr>
      <w:tr w:rsidR="00E2035A">
        <w:trPr>
          <w:trHeight w:val="840"/>
        </w:trPr>
        <w:tc>
          <w:tcPr>
            <w:tcW w:w="10422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Объект недвижимости расположен по адресу: Тверская область, р-н Молоковский, пгт Молоково,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Маршала Огаркова, д.93а</w:t>
            </w:r>
          </w:p>
        </w:tc>
      </w:tr>
      <w:tr w:rsidR="00E2035A">
        <w:trPr>
          <w:trHeight w:val="433"/>
        </w:trPr>
        <w:tc>
          <w:tcPr>
            <w:tcW w:w="10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Характеристика строения из документации на объект</w:t>
            </w:r>
          </w:p>
        </w:tc>
      </w:tr>
      <w:tr w:rsidR="00E2035A">
        <w:trPr>
          <w:trHeight w:val="930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Кадастровый номер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proofErr w:type="gramEnd"/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Назначение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 постройки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Перекрытия чердачные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Этажность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Фундамент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Стены 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Электроосвещение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Водопровод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Канализация</w:t>
            </w:r>
          </w:p>
          <w:p w:rsidR="00E2035A" w:rsidRDefault="00E2035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69:21:0070107:89</w:t>
            </w:r>
          </w:p>
          <w:p w:rsidR="00E2035A" w:rsidRDefault="00CA3AF3">
            <w:pPr>
              <w:shd w:val="clear" w:color="FFFFFF" w:themeColor="background1" w:fill="FFFFFF" w:themeFill="background1"/>
              <w:tabs>
                <w:tab w:val="left" w:pos="9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58,1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Нежилое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Здание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1979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Деревянные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1, в том числе подземных 0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Ленточный кирпичный</w:t>
            </w:r>
          </w:p>
          <w:p w:rsidR="00E2035A" w:rsidRDefault="00CA3AF3">
            <w:pPr>
              <w:shd w:val="clear" w:color="FFFFFF" w:themeColor="background1" w:fill="FFFFFF" w:themeFill="background1"/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Кирпичные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E2035A" w:rsidRDefault="00CA3AF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E2035A">
        <w:trPr>
          <w:trHeight w:val="1031"/>
        </w:trPr>
        <w:tc>
          <w:tcPr>
            <w:tcW w:w="10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Объект недвижимости расположен на земельном участке общей площадью 596 +/- 0 кв.м.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Вид права: собственность</w:t>
            </w:r>
          </w:p>
          <w:p w:rsidR="00E2035A" w:rsidRDefault="00E203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035A">
        <w:trPr>
          <w:trHeight w:val="557"/>
        </w:trPr>
        <w:tc>
          <w:tcPr>
            <w:tcW w:w="10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2035A" w:rsidRDefault="00CA3AF3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Фотографии объекта недвижимости</w:t>
            </w:r>
          </w:p>
        </w:tc>
      </w:tr>
      <w:tr w:rsidR="00E2035A">
        <w:trPr>
          <w:trHeight w:val="930"/>
        </w:trPr>
        <w:tc>
          <w:tcPr>
            <w:tcW w:w="5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5A" w:rsidRDefault="00CA3AF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3075709" cy="23067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37524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3075708" cy="2306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5A" w:rsidRDefault="00CA3AF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75709" cy="230678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94723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3075708" cy="2306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035A">
        <w:trPr>
          <w:trHeight w:val="176"/>
        </w:trPr>
        <w:tc>
          <w:tcPr>
            <w:tcW w:w="5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5A" w:rsidRDefault="00E203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5A" w:rsidRDefault="00E203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035A">
        <w:trPr>
          <w:trHeight w:val="473"/>
        </w:trPr>
        <w:tc>
          <w:tcPr>
            <w:tcW w:w="10422" w:type="dxa"/>
            <w:gridSpan w:val="3"/>
            <w:shd w:val="clear" w:color="FFFFFF" w:fill="FFFF00"/>
          </w:tcPr>
          <w:p w:rsidR="00E2035A" w:rsidRDefault="00CA3AF3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Локация и месторасположение Склад баллонов кадастровый номер 69:21:0070107:72</w:t>
            </w:r>
          </w:p>
        </w:tc>
      </w:tr>
      <w:tr w:rsidR="00E2035A">
        <w:trPr>
          <w:trHeight w:val="3783"/>
        </w:trPr>
        <w:tc>
          <w:tcPr>
            <w:tcW w:w="10422" w:type="dxa"/>
            <w:gridSpan w:val="3"/>
            <w:tcBorders>
              <w:bottom w:val="none" w:sz="4" w:space="0" w:color="000000"/>
            </w:tcBorders>
          </w:tcPr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251659264" behindDoc="0" locked="0" layoutInCell="1" allowOverlap="1">
                      <wp:simplePos x="0" y="0"/>
                      <wp:positionH relativeFrom="column">
                        <wp:posOffset>4661725</wp:posOffset>
                      </wp:positionH>
                      <wp:positionV relativeFrom="paragraph">
                        <wp:posOffset>1071728</wp:posOffset>
                      </wp:positionV>
                      <wp:extent cx="133350" cy="133350"/>
                      <wp:effectExtent l="12700" t="12700" r="12700" b="12700"/>
                      <wp:wrapNone/>
                      <wp:docPr id="7" name="Стрелка: вниз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3349" cy="133348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6EBFA4" id="Стрелка: вниз 7" o:spid="_x0000_s1026" type="#_x0000_t67" style="position:absolute;margin-left:367.05pt;margin-top:84.4pt;width:10.5pt;height:10.5pt;z-index:251659264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" adj="10800" fillcolor="#4f81bd [3204]" strokecolor="#243f60 [1604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251657216" behindDoc="0" locked="0" layoutInCell="1" allowOverlap="1">
                      <wp:simplePos x="0" y="0"/>
                      <wp:positionH relativeFrom="column">
                        <wp:posOffset>1537854</wp:posOffset>
                      </wp:positionH>
                      <wp:positionV relativeFrom="paragraph">
                        <wp:posOffset>1297495</wp:posOffset>
                      </wp:positionV>
                      <wp:extent cx="229055" cy="206717"/>
                      <wp:effectExtent l="12700" t="22806" r="12700" b="12700"/>
                      <wp:wrapNone/>
                      <wp:docPr id="8" name="Стрелка: вниз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 rot="766789">
                                <a:off x="0" y="0"/>
                                <a:ext cx="229055" cy="206716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0BD7BE" id="Стрелка: вниз 8" o:spid="_x0000_s1026" type="#_x0000_t67" style="position:absolute;margin-left:121.1pt;margin-top:102.15pt;width:18.05pt;height:16.3pt;rotation:837538fd;z-index:251657216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" adj="10800" fillcolor="#4f81bd [3204]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32"/>
                <w:lang w:eastAsia="ru-RU"/>
              </w:rPr>
              <w:drawing>
                <wp:inline distT="0" distB="0" distL="0" distR="0">
                  <wp:extent cx="3090885" cy="227788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85556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3090884" cy="227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2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noProof/>
                <w:sz w:val="32"/>
                <w:lang w:eastAsia="ru-RU"/>
              </w:rPr>
              <w:drawing>
                <wp:inline distT="0" distB="0" distL="0" distR="0">
                  <wp:extent cx="3071835" cy="22669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26732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3071835" cy="2266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2"/>
              </w:rPr>
              <w:tab/>
            </w:r>
          </w:p>
        </w:tc>
      </w:tr>
      <w:tr w:rsidR="00E2035A">
        <w:trPr>
          <w:trHeight w:val="840"/>
        </w:trPr>
        <w:tc>
          <w:tcPr>
            <w:tcW w:w="10422" w:type="dxa"/>
            <w:gridSpan w:val="3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Объект недвижимости расположен по адресу: Тверская область, р-н Молоковский, пгт Молоково,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Маршала Огаркова, д.93б</w:t>
            </w:r>
          </w:p>
        </w:tc>
      </w:tr>
      <w:tr w:rsidR="00E2035A">
        <w:trPr>
          <w:trHeight w:val="433"/>
        </w:trPr>
        <w:tc>
          <w:tcPr>
            <w:tcW w:w="10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00"/>
          </w:tcPr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Характеристика строения из документации на объект</w:t>
            </w:r>
          </w:p>
        </w:tc>
      </w:tr>
      <w:tr w:rsidR="00E2035A">
        <w:trPr>
          <w:trHeight w:val="930"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Кадастровый номер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proofErr w:type="gramEnd"/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Назначение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 постройки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Перекрытия чердачные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Этажность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Фундамент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Стены 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Электроосвещение</w:t>
            </w:r>
          </w:p>
          <w:p w:rsidR="00E2035A" w:rsidRDefault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Водопровод</w:t>
            </w:r>
          </w:p>
          <w:p w:rsidR="00E2035A" w:rsidRDefault="00CA3AF3" w:rsidP="00CA3AF3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Канализация</w:t>
            </w:r>
          </w:p>
        </w:tc>
        <w:tc>
          <w:tcPr>
            <w:tcW w:w="6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69:21:0070107:72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77,2 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Нежилое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Склад баллонов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1979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Деревянные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1, в том числе подземных 0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Железобетонный</w:t>
            </w:r>
          </w:p>
          <w:p w:rsidR="00E2035A" w:rsidRDefault="00CA3AF3">
            <w:pPr>
              <w:shd w:val="clear" w:color="FFFFFF" w:themeColor="background1" w:fill="FFFFFF" w:themeFill="background1"/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Кирпичные, Крупнопанельные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E2035A">
        <w:trPr>
          <w:trHeight w:val="1031"/>
        </w:trPr>
        <w:tc>
          <w:tcPr>
            <w:tcW w:w="10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Объект недвижимости расположен на земельном участке общей площадью 596 +/- 0 кв.м.</w:t>
            </w:r>
          </w:p>
          <w:p w:rsidR="00E2035A" w:rsidRDefault="00CA3AF3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Вид права: собственность</w:t>
            </w:r>
          </w:p>
          <w:p w:rsidR="00E2035A" w:rsidRDefault="00E203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035A">
        <w:trPr>
          <w:trHeight w:val="557"/>
        </w:trPr>
        <w:tc>
          <w:tcPr>
            <w:tcW w:w="10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00"/>
          </w:tcPr>
          <w:p w:rsidR="00E2035A" w:rsidRDefault="00CA3AF3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Фотографии объекта недвижимости</w:t>
            </w:r>
          </w:p>
        </w:tc>
      </w:tr>
      <w:tr w:rsidR="00E2035A">
        <w:trPr>
          <w:trHeight w:val="930"/>
        </w:trPr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A" w:rsidRDefault="00CA3AF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75709" cy="230678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37080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3075708" cy="2306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A" w:rsidRDefault="00CA3AF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75709" cy="2306782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39878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3075708" cy="2306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035A">
        <w:trPr>
          <w:trHeight w:val="176"/>
        </w:trPr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A" w:rsidRDefault="00E203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A" w:rsidRDefault="00E203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268"/>
        <w:gridCol w:w="2353"/>
        <w:gridCol w:w="2089"/>
        <w:gridCol w:w="1761"/>
      </w:tblGrid>
      <w:tr w:rsidR="00E2035A" w:rsidTr="00CA3AF3">
        <w:trPr>
          <w:trHeight w:val="1532"/>
        </w:trPr>
        <w:tc>
          <w:tcPr>
            <w:tcW w:w="10456" w:type="dxa"/>
            <w:gridSpan w:val="5"/>
            <w:shd w:val="clear" w:color="FFFFFF" w:fill="FFFF00"/>
          </w:tcPr>
          <w:p w:rsidR="00E2035A" w:rsidRDefault="00CA3AF3">
            <w:pPr>
              <w:ind w:left="-21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Способ реализации: </w:t>
            </w:r>
            <w:r>
              <w:rPr>
                <w:rFonts w:ascii="Times New Roman" w:hAnsi="Times New Roman" w:cs="Times New Roman"/>
                <w:sz w:val="28"/>
              </w:rPr>
              <w:t>торги в форме публичного предложения, открытые по составу участников с пошаговым понижением первоначальной цены,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проводимые в электронной форме на электронной торговой площадке ООО ЭТП ГПБ https://torgi.etpgpb.ru/.</w:t>
            </w:r>
          </w:p>
        </w:tc>
      </w:tr>
      <w:tr w:rsidR="00E2035A" w:rsidTr="00CA3AF3">
        <w:trPr>
          <w:trHeight w:val="2201"/>
        </w:trPr>
        <w:tc>
          <w:tcPr>
            <w:tcW w:w="1985" w:type="dxa"/>
            <w:tcBorders>
              <w:top w:val="single" w:sz="24" w:space="0" w:color="000000"/>
              <w:left w:val="single" w:sz="24" w:space="0" w:color="000000"/>
            </w:tcBorders>
          </w:tcPr>
          <w:p w:rsidR="00E2035A" w:rsidRDefault="00E2035A">
            <w:pPr>
              <w:ind w:left="-21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2268" w:type="dxa"/>
            <w:tcBorders>
              <w:top w:val="single" w:sz="24" w:space="0" w:color="000000"/>
            </w:tcBorders>
            <w:vAlign w:val="center"/>
          </w:tcPr>
          <w:p w:rsidR="00E2035A" w:rsidRDefault="00CA3AF3">
            <w:pPr>
              <w:ind w:left="-2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Собственник</w:t>
            </w:r>
          </w:p>
        </w:tc>
        <w:tc>
          <w:tcPr>
            <w:tcW w:w="235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E2035A" w:rsidRDefault="00CA3AF3">
            <w:pPr>
              <w:ind w:left="-2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</w:tc>
        <w:tc>
          <w:tcPr>
            <w:tcW w:w="208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E2035A" w:rsidRDefault="00CA3AF3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первоначального предложения</w:t>
            </w:r>
          </w:p>
          <w:p w:rsidR="00E2035A" w:rsidRDefault="00CA3AF3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отсечения (минимальная цена)</w:t>
            </w:r>
          </w:p>
        </w:tc>
        <w:tc>
          <w:tcPr>
            <w:tcW w:w="1761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E2035A" w:rsidRDefault="00253F85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53F85">
              <w:rPr>
                <w:rFonts w:ascii="Times New Roman" w:hAnsi="Times New Roman" w:cs="Times New Roman"/>
                <w:sz w:val="24"/>
                <w:szCs w:val="24"/>
              </w:rPr>
              <w:t>708 218,08 (в том числе НДС 22%)</w:t>
            </w:r>
          </w:p>
          <w:p w:rsidR="00E2035A" w:rsidRDefault="00E2035A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35A" w:rsidRDefault="00253F85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253F85">
              <w:rPr>
                <w:rFonts w:ascii="Times New Roman" w:hAnsi="Times New Roman" w:cs="Times New Roman"/>
                <w:sz w:val="24"/>
                <w:szCs w:val="24"/>
              </w:rPr>
              <w:t>637 396,</w:t>
            </w:r>
            <w:proofErr w:type="gramStart"/>
            <w:r w:rsidRPr="00253F85">
              <w:rPr>
                <w:rFonts w:ascii="Times New Roman" w:hAnsi="Times New Roman" w:cs="Times New Roman"/>
                <w:sz w:val="24"/>
                <w:szCs w:val="24"/>
              </w:rPr>
              <w:t>27  руб.</w:t>
            </w:r>
            <w:proofErr w:type="gramEnd"/>
            <w:r w:rsidRPr="00253F85">
              <w:rPr>
                <w:rFonts w:ascii="Times New Roman" w:hAnsi="Times New Roman" w:cs="Times New Roman"/>
                <w:sz w:val="24"/>
                <w:szCs w:val="24"/>
              </w:rPr>
              <w:t xml:space="preserve"> (в том числе НДС 22%)</w:t>
            </w:r>
          </w:p>
        </w:tc>
      </w:tr>
      <w:tr w:rsidR="00E2035A">
        <w:trPr>
          <w:trHeight w:val="367"/>
        </w:trPr>
        <w:tc>
          <w:tcPr>
            <w:tcW w:w="1985" w:type="dxa"/>
            <w:tcBorders>
              <w:left w:val="single" w:sz="24" w:space="0" w:color="000000"/>
            </w:tcBorders>
          </w:tcPr>
          <w:p w:rsidR="00E2035A" w:rsidRDefault="00CA3AF3">
            <w:pPr>
              <w:ind w:left="-21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организации</w:t>
            </w:r>
          </w:p>
        </w:tc>
        <w:tc>
          <w:tcPr>
            <w:tcW w:w="2268" w:type="dxa"/>
          </w:tcPr>
          <w:p w:rsidR="00E2035A" w:rsidRDefault="00CA3AF3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 «Газпром газораспределение Тверь»</w:t>
            </w:r>
          </w:p>
        </w:tc>
        <w:tc>
          <w:tcPr>
            <w:tcW w:w="2353" w:type="dxa"/>
            <w:tcBorders>
              <w:right w:val="single" w:sz="24" w:space="0" w:color="000000"/>
            </w:tcBorders>
          </w:tcPr>
          <w:p w:rsidR="00E2035A" w:rsidRDefault="00CA3AF3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ООО ЭТП ГПБ</w:t>
            </w:r>
          </w:p>
        </w:tc>
        <w:tc>
          <w:tcPr>
            <w:tcW w:w="208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E2035A" w:rsidRDefault="00CA3AF3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 понижения (повышения)</w:t>
            </w:r>
          </w:p>
        </w:tc>
        <w:tc>
          <w:tcPr>
            <w:tcW w:w="1761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E2035A" w:rsidRDefault="00CA3AF3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2 % от начальной цены</w:t>
            </w:r>
          </w:p>
        </w:tc>
      </w:tr>
      <w:tr w:rsidR="00CA3AF3">
        <w:trPr>
          <w:trHeight w:val="367"/>
        </w:trPr>
        <w:tc>
          <w:tcPr>
            <w:tcW w:w="1985" w:type="dxa"/>
            <w:tcBorders>
              <w:left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Контактное лицо</w:t>
            </w:r>
          </w:p>
        </w:tc>
        <w:tc>
          <w:tcPr>
            <w:tcW w:w="2268" w:type="dxa"/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Шмаков Александр Владимирович</w:t>
            </w:r>
          </w:p>
        </w:tc>
        <w:tc>
          <w:tcPr>
            <w:tcW w:w="2353" w:type="dxa"/>
            <w:tcBorders>
              <w:right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</w:p>
        </w:tc>
        <w:tc>
          <w:tcPr>
            <w:tcW w:w="208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заявок (с)</w:t>
            </w:r>
          </w:p>
        </w:tc>
        <w:tc>
          <w:tcPr>
            <w:tcW w:w="1761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A3AF3" w:rsidRDefault="003424A3" w:rsidP="00CA3AF3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A3A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A3AF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CA3AF3">
        <w:trPr>
          <w:trHeight w:val="367"/>
        </w:trPr>
        <w:tc>
          <w:tcPr>
            <w:tcW w:w="1985" w:type="dxa"/>
            <w:tcBorders>
              <w:left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Телефон</w:t>
            </w:r>
          </w:p>
        </w:tc>
        <w:tc>
          <w:tcPr>
            <w:tcW w:w="2268" w:type="dxa"/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+74822524429</w:t>
            </w:r>
          </w:p>
        </w:tc>
        <w:tc>
          <w:tcPr>
            <w:tcW w:w="2353" w:type="dxa"/>
            <w:tcBorders>
              <w:right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</w:p>
        </w:tc>
        <w:tc>
          <w:tcPr>
            <w:tcW w:w="208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заявок (по)</w:t>
            </w:r>
          </w:p>
        </w:tc>
        <w:tc>
          <w:tcPr>
            <w:tcW w:w="1761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A3AF3" w:rsidRDefault="003424A3" w:rsidP="00CA3AF3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A3A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AF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CA3AF3">
        <w:trPr>
          <w:trHeight w:val="1002"/>
        </w:trPr>
        <w:tc>
          <w:tcPr>
            <w:tcW w:w="1985" w:type="dxa"/>
            <w:tcBorders>
              <w:left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</w:t>
            </w:r>
          </w:p>
        </w:tc>
        <w:tc>
          <w:tcPr>
            <w:tcW w:w="2268" w:type="dxa"/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shmakov@tver-gaz.ru</w:t>
            </w:r>
          </w:p>
        </w:tc>
        <w:tc>
          <w:tcPr>
            <w:tcW w:w="2353" w:type="dxa"/>
            <w:tcBorders>
              <w:right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</w:p>
        </w:tc>
        <w:tc>
          <w:tcPr>
            <w:tcW w:w="208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аукциона</w:t>
            </w:r>
          </w:p>
        </w:tc>
        <w:tc>
          <w:tcPr>
            <w:tcW w:w="1761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A3AF3" w:rsidRDefault="003424A3" w:rsidP="00CA3AF3">
            <w:pPr>
              <w:spacing w:line="240" w:lineRule="auto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A3A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AF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CA3AF3">
        <w:trPr>
          <w:trHeight w:val="367"/>
        </w:trPr>
        <w:tc>
          <w:tcPr>
            <w:tcW w:w="1985" w:type="dxa"/>
            <w:tcBorders>
              <w:left w:val="single" w:sz="24" w:space="0" w:color="000000"/>
              <w:bottom w:val="single" w:sz="24" w:space="0" w:color="000000"/>
            </w:tcBorders>
          </w:tcPr>
          <w:p w:rsidR="00CA3AF3" w:rsidRDefault="00CA3AF3" w:rsidP="00CA3A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Адрес сайта в сети интернет</w:t>
            </w:r>
          </w:p>
        </w:tc>
        <w:tc>
          <w:tcPr>
            <w:tcW w:w="2268" w:type="dxa"/>
            <w:tcBorders>
              <w:bottom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https://www.tver-gaz.ru/</w:t>
            </w:r>
          </w:p>
        </w:tc>
        <w:tc>
          <w:tcPr>
            <w:tcW w:w="2353" w:type="dxa"/>
            <w:tcBorders>
              <w:bottom w:val="single" w:sz="24" w:space="0" w:color="000000"/>
              <w:right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</w:rPr>
            </w:pPr>
            <w:hyperlink r:id="rId13" w:tooltip="https://etpgpb.ru," w:history="1">
              <w:r>
                <w:rPr>
                  <w:rStyle w:val="ad"/>
                  <w:rFonts w:ascii="Times New Roman" w:hAnsi="Times New Roman" w:cs="Times New Roman"/>
                </w:rPr>
                <w:t>https://etpgpb.ru,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hyperlink r:id="rId14" w:tooltip="https://torgi.etpgpb.ru/" w:history="1">
              <w:r>
                <w:rPr>
                  <w:rStyle w:val="ad"/>
                  <w:rFonts w:ascii="Times New Roman" w:hAnsi="Times New Roman" w:cs="Times New Roman"/>
                </w:rPr>
                <w:t>https://torgi.etpgpb.ru/</w:t>
              </w:r>
            </w:hyperlink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8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CA3AF3" w:rsidRDefault="00CA3AF3" w:rsidP="00CA3AF3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подведения итогов</w:t>
            </w:r>
          </w:p>
        </w:tc>
        <w:tc>
          <w:tcPr>
            <w:tcW w:w="1761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A3AF3" w:rsidRDefault="003424A3" w:rsidP="00CA3AF3">
            <w:pPr>
              <w:spacing w:line="240" w:lineRule="auto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A3A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3AF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</w:tbl>
    <w:p w:rsidR="00E2035A" w:rsidRDefault="00E2035A" w:rsidP="00CA3AF3">
      <w:pPr>
        <w:tabs>
          <w:tab w:val="left" w:pos="3451"/>
        </w:tabs>
        <w:rPr>
          <w:rFonts w:ascii="Times New Roman" w:hAnsi="Times New Roman" w:cs="Times New Roman"/>
          <w:sz w:val="32"/>
        </w:rPr>
      </w:pPr>
    </w:p>
    <w:sectPr w:rsidR="00E2035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2035A" w:rsidRDefault="00CA3AF3">
      <w:pPr>
        <w:spacing w:after="0" w:line="240" w:lineRule="auto"/>
      </w:pPr>
      <w:r>
        <w:separator/>
      </w:r>
    </w:p>
  </w:endnote>
  <w:endnote w:type="continuationSeparator" w:id="0">
    <w:p w:rsidR="00E2035A" w:rsidRDefault="00CA3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2035A" w:rsidRDefault="00E2035A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5211"/>
      <w:gridCol w:w="5211"/>
    </w:tblGrid>
    <w:tr w:rsidR="00E2035A">
      <w:tc>
        <w:tcPr>
          <w:tcW w:w="5211" w:type="dxa"/>
        </w:tcPr>
        <w:p w:rsidR="00E2035A" w:rsidRDefault="00CA3AF3">
          <w:pPr>
            <w:pStyle w:val="afb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Копия электронного документа от_______________________</w:t>
          </w:r>
        </w:p>
      </w:tc>
      <w:tc>
        <w:tcPr>
          <w:tcW w:w="5211" w:type="dxa"/>
        </w:tcPr>
        <w:p w:rsidR="00E2035A" w:rsidRDefault="00CA3AF3">
          <w:pPr>
            <w:pStyle w:val="afb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Электронная подпись верна. Проверил __________ / __________</w:t>
          </w:r>
        </w:p>
      </w:tc>
    </w:tr>
  </w:tbl>
  <w:p w:rsidR="00E2035A" w:rsidRDefault="00E2035A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2035A" w:rsidRDefault="00E2035A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2035A" w:rsidRDefault="00CA3AF3">
      <w:pPr>
        <w:spacing w:after="0" w:line="240" w:lineRule="auto"/>
      </w:pPr>
      <w:r>
        <w:separator/>
      </w:r>
    </w:p>
  </w:footnote>
  <w:footnote w:type="continuationSeparator" w:id="0">
    <w:p w:rsidR="00E2035A" w:rsidRDefault="00CA3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2035A" w:rsidRDefault="00E2035A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2035A" w:rsidRDefault="00E2035A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2035A" w:rsidRDefault="00E2035A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5A"/>
    <w:rsid w:val="00253F85"/>
    <w:rsid w:val="003424A3"/>
    <w:rsid w:val="004F034F"/>
    <w:rsid w:val="005E5173"/>
    <w:rsid w:val="00AC29D0"/>
    <w:rsid w:val="00CA3AF3"/>
    <w:rsid w:val="00E2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700BC-A023-4AFA-8172-DB5DB4B58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tpgpb.ru,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s://torgi.etpgpb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F657E-5F50-423C-A13D-04400D317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Загуменнова Наталия Александровна</dc:creator>
  <cp:keywords/>
  <dc:description/>
  <cp:lastModifiedBy>user</cp:lastModifiedBy>
  <cp:revision>2</cp:revision>
  <dcterms:created xsi:type="dcterms:W3CDTF">2026-10-01T14:30:00Z</dcterms:created>
  <dcterms:modified xsi:type="dcterms:W3CDTF">2026-10-01T14:30:00Z</dcterms:modified>
</cp:coreProperties>
</file>